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EAF" w:rsidRDefault="00D00EAF" w:rsidP="00D00EAF">
      <w:pPr>
        <w:pStyle w:val="Default"/>
      </w:pPr>
    </w:p>
    <w:p w:rsidR="009F5E9C" w:rsidRPr="00EE77F3" w:rsidRDefault="00F86631" w:rsidP="00EE77F3">
      <w:pPr>
        <w:jc w:val="both"/>
        <w:rPr>
          <w:rFonts w:ascii="Arial" w:hAnsi="Arial" w:cs="Arial"/>
          <w:b/>
          <w:bCs/>
          <w:sz w:val="24"/>
          <w:szCs w:val="24"/>
        </w:rPr>
      </w:pPr>
      <w:r w:rsidRPr="00EE77F3">
        <w:rPr>
          <w:rFonts w:ascii="Arial" w:hAnsi="Arial" w:cs="Arial"/>
          <w:sz w:val="24"/>
          <w:szCs w:val="24"/>
        </w:rPr>
        <w:t xml:space="preserve"> </w:t>
      </w:r>
      <w:r w:rsidR="00D00EAF" w:rsidRPr="00EE77F3">
        <w:rPr>
          <w:rFonts w:ascii="Arial" w:hAnsi="Arial" w:cs="Arial"/>
          <w:sz w:val="24"/>
          <w:szCs w:val="24"/>
        </w:rPr>
        <w:t xml:space="preserve"> </w:t>
      </w:r>
      <w:r w:rsidR="00DD67A2" w:rsidRPr="00EE77F3">
        <w:rPr>
          <w:rFonts w:ascii="Arial" w:hAnsi="Arial" w:cs="Arial"/>
          <w:b/>
          <w:bCs/>
          <w:sz w:val="24"/>
          <w:szCs w:val="24"/>
        </w:rPr>
        <w:t xml:space="preserve">EDITAL CMDCA </w:t>
      </w:r>
      <w:r w:rsidR="00813D08" w:rsidRPr="00EE77F3">
        <w:rPr>
          <w:rFonts w:ascii="Arial" w:hAnsi="Arial" w:cs="Arial"/>
          <w:b/>
          <w:bCs/>
          <w:sz w:val="24"/>
          <w:szCs w:val="24"/>
        </w:rPr>
        <w:t xml:space="preserve"> Nº 001/2019</w:t>
      </w:r>
      <w:r w:rsidR="00BE616B">
        <w:rPr>
          <w:rFonts w:ascii="Arial" w:hAnsi="Arial" w:cs="Arial"/>
          <w:b/>
          <w:bCs/>
          <w:sz w:val="24"/>
          <w:szCs w:val="24"/>
        </w:rPr>
        <w:t xml:space="preserve"> – RETIFICADO. </w:t>
      </w:r>
      <w:bookmarkStart w:id="0" w:name="_GoBack"/>
      <w:bookmarkEnd w:id="0"/>
    </w:p>
    <w:p w:rsidR="00D00EAF" w:rsidRPr="00EE77F3" w:rsidRDefault="00D00EAF" w:rsidP="00EE77F3">
      <w:pPr>
        <w:pStyle w:val="Default"/>
        <w:jc w:val="both"/>
      </w:pPr>
    </w:p>
    <w:p w:rsidR="00F86631" w:rsidRPr="00EE77F3" w:rsidRDefault="00F86631" w:rsidP="00EE77F3">
      <w:pPr>
        <w:jc w:val="both"/>
        <w:rPr>
          <w:rFonts w:ascii="Arial" w:hAnsi="Arial" w:cs="Arial"/>
          <w:sz w:val="24"/>
          <w:szCs w:val="24"/>
        </w:rPr>
      </w:pPr>
    </w:p>
    <w:p w:rsidR="00D00EAF" w:rsidRPr="00EE77F3" w:rsidRDefault="00F86631" w:rsidP="00EE77F3">
      <w:pPr>
        <w:jc w:val="both"/>
        <w:rPr>
          <w:rFonts w:ascii="Arial" w:hAnsi="Arial" w:cs="Arial"/>
          <w:sz w:val="24"/>
          <w:szCs w:val="24"/>
        </w:rPr>
      </w:pPr>
      <w:r w:rsidRPr="00EE77F3">
        <w:rPr>
          <w:rFonts w:ascii="Arial" w:hAnsi="Arial" w:cs="Arial"/>
          <w:sz w:val="24"/>
          <w:szCs w:val="24"/>
        </w:rPr>
        <w:t xml:space="preserve">       </w:t>
      </w:r>
      <w:r w:rsidR="00D00EAF" w:rsidRPr="00EE77F3">
        <w:rPr>
          <w:rFonts w:ascii="Arial" w:hAnsi="Arial" w:cs="Arial"/>
          <w:sz w:val="24"/>
          <w:szCs w:val="24"/>
        </w:rPr>
        <w:t xml:space="preserve">O Conselho Municipal dos Direitos da Criança e do Adolescente de Serranópolis – CMDCA, torna público a realização </w:t>
      </w:r>
      <w:r w:rsidR="008E1A49" w:rsidRPr="00EE77F3">
        <w:rPr>
          <w:rFonts w:ascii="Arial" w:hAnsi="Arial" w:cs="Arial"/>
          <w:sz w:val="24"/>
          <w:szCs w:val="24"/>
        </w:rPr>
        <w:t>do Processo</w:t>
      </w:r>
      <w:r w:rsidR="00092E97">
        <w:rPr>
          <w:rFonts w:ascii="Arial" w:hAnsi="Arial" w:cs="Arial"/>
          <w:sz w:val="24"/>
          <w:szCs w:val="24"/>
        </w:rPr>
        <w:t xml:space="preserve"> de Escolha dos Membros do Conselheiros</w:t>
      </w:r>
      <w:r w:rsidR="00D00EAF" w:rsidRPr="00EE77F3">
        <w:rPr>
          <w:rFonts w:ascii="Arial" w:hAnsi="Arial" w:cs="Arial"/>
          <w:sz w:val="24"/>
          <w:szCs w:val="24"/>
        </w:rPr>
        <w:t xml:space="preserve"> Tutelares de Serranópolis-Go, conforme especificações presentes no edital, seus anexos e conforme o que se segue:</w:t>
      </w:r>
    </w:p>
    <w:p w:rsidR="00D00EAF" w:rsidRPr="00EE77F3" w:rsidRDefault="00D00EAF" w:rsidP="00EE77F3">
      <w:pPr>
        <w:pStyle w:val="Default"/>
        <w:jc w:val="both"/>
      </w:pPr>
    </w:p>
    <w:p w:rsidR="00D00EAF" w:rsidRPr="00EE77F3" w:rsidRDefault="00D00EAF" w:rsidP="00EE77F3">
      <w:pPr>
        <w:pStyle w:val="PargrafodaLista"/>
        <w:numPr>
          <w:ilvl w:val="0"/>
          <w:numId w:val="1"/>
        </w:numPr>
        <w:jc w:val="both"/>
        <w:rPr>
          <w:rFonts w:ascii="Arial" w:hAnsi="Arial" w:cs="Arial"/>
          <w:sz w:val="24"/>
          <w:szCs w:val="24"/>
        </w:rPr>
      </w:pPr>
      <w:r w:rsidRPr="00EE77F3">
        <w:rPr>
          <w:rFonts w:ascii="Arial" w:hAnsi="Arial" w:cs="Arial"/>
          <w:sz w:val="24"/>
          <w:szCs w:val="24"/>
        </w:rPr>
        <w:t>Publicação e divulgação do Edital CMDCA nº. 01/2019</w:t>
      </w:r>
      <w:r w:rsidR="00F86631" w:rsidRPr="00EE77F3">
        <w:rPr>
          <w:rFonts w:ascii="Arial" w:hAnsi="Arial" w:cs="Arial"/>
          <w:sz w:val="24"/>
          <w:szCs w:val="24"/>
        </w:rPr>
        <w:t>.</w:t>
      </w:r>
      <w:r w:rsidRPr="00EE77F3">
        <w:rPr>
          <w:rFonts w:ascii="Arial" w:hAnsi="Arial" w:cs="Arial"/>
          <w:sz w:val="24"/>
          <w:szCs w:val="24"/>
        </w:rPr>
        <w:t xml:space="preserve"> </w:t>
      </w:r>
    </w:p>
    <w:p w:rsidR="00D00EAF" w:rsidRDefault="00D00EAF" w:rsidP="00EE77F3">
      <w:pPr>
        <w:pStyle w:val="PargrafodaLista"/>
        <w:numPr>
          <w:ilvl w:val="0"/>
          <w:numId w:val="1"/>
        </w:numPr>
        <w:jc w:val="both"/>
        <w:rPr>
          <w:rFonts w:ascii="Arial" w:hAnsi="Arial" w:cs="Arial"/>
          <w:sz w:val="24"/>
          <w:szCs w:val="24"/>
        </w:rPr>
      </w:pPr>
      <w:r w:rsidRPr="00EE77F3">
        <w:rPr>
          <w:rFonts w:ascii="Arial" w:hAnsi="Arial" w:cs="Arial"/>
          <w:sz w:val="24"/>
          <w:szCs w:val="24"/>
        </w:rPr>
        <w:t xml:space="preserve">Inscrições: de </w:t>
      </w:r>
      <w:r w:rsidR="00A20EC9">
        <w:rPr>
          <w:rFonts w:ascii="Arial" w:hAnsi="Arial" w:cs="Arial"/>
          <w:sz w:val="24"/>
          <w:szCs w:val="24"/>
        </w:rPr>
        <w:t>14</w:t>
      </w:r>
      <w:r w:rsidR="00D0291A" w:rsidRPr="00EE77F3">
        <w:rPr>
          <w:rFonts w:ascii="Arial" w:hAnsi="Arial" w:cs="Arial"/>
          <w:sz w:val="24"/>
          <w:szCs w:val="24"/>
        </w:rPr>
        <w:t>/05</w:t>
      </w:r>
      <w:r w:rsidRPr="00EE77F3">
        <w:rPr>
          <w:rFonts w:ascii="Arial" w:hAnsi="Arial" w:cs="Arial"/>
          <w:sz w:val="24"/>
          <w:szCs w:val="24"/>
        </w:rPr>
        <w:t xml:space="preserve">/2019 a </w:t>
      </w:r>
      <w:r w:rsidR="00A20EC9" w:rsidRPr="0024533A">
        <w:rPr>
          <w:rFonts w:ascii="Arial" w:hAnsi="Arial" w:cs="Arial"/>
          <w:strike/>
          <w:sz w:val="24"/>
          <w:szCs w:val="24"/>
        </w:rPr>
        <w:t>28</w:t>
      </w:r>
      <w:r w:rsidR="00D0291A" w:rsidRPr="0024533A">
        <w:rPr>
          <w:rFonts w:ascii="Arial" w:hAnsi="Arial" w:cs="Arial"/>
          <w:strike/>
          <w:sz w:val="24"/>
          <w:szCs w:val="24"/>
        </w:rPr>
        <w:t>/05</w:t>
      </w:r>
      <w:r w:rsidRPr="0024533A">
        <w:rPr>
          <w:rFonts w:ascii="Arial" w:hAnsi="Arial" w:cs="Arial"/>
          <w:strike/>
          <w:sz w:val="24"/>
          <w:szCs w:val="24"/>
        </w:rPr>
        <w:t>/2019</w:t>
      </w:r>
      <w:r w:rsidRPr="00EE77F3">
        <w:rPr>
          <w:rFonts w:ascii="Arial" w:hAnsi="Arial" w:cs="Arial"/>
          <w:sz w:val="24"/>
          <w:szCs w:val="24"/>
        </w:rPr>
        <w:t>.</w:t>
      </w:r>
      <w:r w:rsidR="00FC60C3">
        <w:rPr>
          <w:rFonts w:ascii="Arial" w:hAnsi="Arial" w:cs="Arial"/>
          <w:sz w:val="24"/>
          <w:szCs w:val="24"/>
        </w:rPr>
        <w:t xml:space="preserve"> </w:t>
      </w:r>
    </w:p>
    <w:p w:rsidR="00FC60C3" w:rsidRPr="00FC60C3" w:rsidRDefault="00FC60C3" w:rsidP="00FC60C3">
      <w:pPr>
        <w:pStyle w:val="SemEspaamento"/>
        <w:rPr>
          <w:rFonts w:ascii="Arial" w:hAnsi="Arial" w:cs="Arial"/>
          <w:b/>
          <w:sz w:val="24"/>
          <w:szCs w:val="24"/>
        </w:rPr>
      </w:pPr>
      <w:r w:rsidRPr="00FC60C3">
        <w:rPr>
          <w:rFonts w:ascii="Arial" w:hAnsi="Arial" w:cs="Arial"/>
          <w:b/>
          <w:sz w:val="24"/>
          <w:szCs w:val="24"/>
        </w:rPr>
        <w:t xml:space="preserve">RETIFICAÇÃO: </w:t>
      </w:r>
    </w:p>
    <w:p w:rsidR="00602C37" w:rsidRPr="00FC60C3" w:rsidRDefault="00FC60C3" w:rsidP="00FC60C3">
      <w:pPr>
        <w:pStyle w:val="SemEspaamento"/>
        <w:rPr>
          <w:rFonts w:ascii="Arial" w:hAnsi="Arial" w:cs="Arial"/>
          <w:i/>
          <w:sz w:val="24"/>
          <w:szCs w:val="24"/>
        </w:rPr>
      </w:pPr>
      <w:r w:rsidRPr="00FC60C3">
        <w:rPr>
          <w:rStyle w:val="Forte"/>
          <w:rFonts w:ascii="Arial" w:hAnsi="Arial" w:cs="Arial"/>
          <w:b w:val="0"/>
          <w:i/>
          <w:iCs/>
        </w:rPr>
        <w:t xml:space="preserve">FICA PRORROGADA A DATA DE </w:t>
      </w:r>
      <w:r w:rsidRPr="00097A92">
        <w:rPr>
          <w:rStyle w:val="Forte"/>
          <w:rFonts w:ascii="Arial" w:hAnsi="Arial" w:cs="Arial"/>
          <w:i/>
          <w:iCs/>
        </w:rPr>
        <w:t>INSCRIÇÃO ATÉ 06/06/19</w:t>
      </w:r>
      <w:r w:rsidRPr="00FC60C3">
        <w:rPr>
          <w:rStyle w:val="Forte"/>
          <w:rFonts w:ascii="Arial" w:hAnsi="Arial" w:cs="Arial"/>
          <w:b w:val="0"/>
          <w:i/>
          <w:iCs/>
        </w:rPr>
        <w:t>. (SEIS DE JUNHO DE 2019).</w:t>
      </w:r>
    </w:p>
    <w:p w:rsidR="00F86631" w:rsidRPr="00EE77F3" w:rsidRDefault="00F86631" w:rsidP="00EE77F3">
      <w:pPr>
        <w:pStyle w:val="Default"/>
        <w:jc w:val="both"/>
      </w:pPr>
    </w:p>
    <w:p w:rsidR="00F86631" w:rsidRPr="00EE77F3" w:rsidRDefault="00F86631" w:rsidP="00FC60C3">
      <w:pPr>
        <w:pStyle w:val="PargrafodaLista"/>
        <w:ind w:left="0"/>
        <w:jc w:val="both"/>
        <w:rPr>
          <w:rFonts w:ascii="Arial" w:hAnsi="Arial" w:cs="Arial"/>
          <w:sz w:val="24"/>
          <w:szCs w:val="24"/>
        </w:rPr>
      </w:pPr>
      <w:r w:rsidRPr="00EE77F3">
        <w:rPr>
          <w:rFonts w:ascii="Arial" w:hAnsi="Arial" w:cs="Arial"/>
          <w:sz w:val="24"/>
          <w:szCs w:val="24"/>
        </w:rPr>
        <w:t xml:space="preserve">     As demais condições devem ser verificadas no Edital do Processo de E</w:t>
      </w:r>
      <w:r w:rsidR="00A20EC9">
        <w:rPr>
          <w:rFonts w:ascii="Arial" w:hAnsi="Arial" w:cs="Arial"/>
          <w:sz w:val="24"/>
          <w:szCs w:val="24"/>
        </w:rPr>
        <w:t>scolha dos Membros do Conselho Tutelar</w:t>
      </w:r>
      <w:r w:rsidRPr="00EE77F3">
        <w:rPr>
          <w:rFonts w:ascii="Arial" w:hAnsi="Arial" w:cs="Arial"/>
          <w:sz w:val="24"/>
          <w:szCs w:val="24"/>
        </w:rPr>
        <w:t xml:space="preserve"> de Serranópolis-Go, disponível gratuitamente no Diário Ofi</w:t>
      </w:r>
      <w:r w:rsidR="00A20EC9">
        <w:rPr>
          <w:rFonts w:ascii="Arial" w:hAnsi="Arial" w:cs="Arial"/>
          <w:sz w:val="24"/>
          <w:szCs w:val="24"/>
        </w:rPr>
        <w:t>cial do Município e no site da Prefeitura Municipal de Serranópolis-Go (www.serranopolis.go.gov.br)</w:t>
      </w:r>
    </w:p>
    <w:p w:rsidR="00F86631" w:rsidRPr="00EE77F3" w:rsidRDefault="00F86631" w:rsidP="00FC60C3">
      <w:pPr>
        <w:pStyle w:val="PargrafodaLista"/>
        <w:ind w:left="0"/>
        <w:jc w:val="both"/>
        <w:rPr>
          <w:rFonts w:ascii="Arial" w:hAnsi="Arial" w:cs="Arial"/>
          <w:sz w:val="24"/>
          <w:szCs w:val="24"/>
        </w:rPr>
      </w:pPr>
      <w:r w:rsidRPr="00EE77F3">
        <w:rPr>
          <w:rFonts w:ascii="Arial" w:hAnsi="Arial" w:cs="Arial"/>
          <w:sz w:val="24"/>
          <w:szCs w:val="24"/>
        </w:rPr>
        <w:t xml:space="preserve">     Informações pelos telefones (64) 36681259 e 36681759.</w:t>
      </w:r>
    </w:p>
    <w:p w:rsidR="00F86631" w:rsidRPr="00EE77F3" w:rsidRDefault="00F86631" w:rsidP="00EE77F3">
      <w:pPr>
        <w:pStyle w:val="Default"/>
        <w:jc w:val="both"/>
      </w:pPr>
    </w:p>
    <w:p w:rsidR="00F86631" w:rsidRPr="00EE77F3" w:rsidRDefault="00F86631" w:rsidP="00EE77F3">
      <w:pPr>
        <w:pStyle w:val="PargrafodaLista"/>
        <w:ind w:left="390"/>
        <w:jc w:val="both"/>
        <w:rPr>
          <w:rFonts w:ascii="Arial" w:hAnsi="Arial" w:cs="Arial"/>
          <w:sz w:val="24"/>
          <w:szCs w:val="24"/>
        </w:rPr>
      </w:pPr>
      <w:r w:rsidRPr="00EE77F3">
        <w:rPr>
          <w:rFonts w:ascii="Arial" w:hAnsi="Arial" w:cs="Arial"/>
          <w:sz w:val="24"/>
          <w:szCs w:val="24"/>
        </w:rPr>
        <w:t xml:space="preserve"> </w:t>
      </w:r>
      <w:r w:rsidR="00A20EC9">
        <w:rPr>
          <w:rFonts w:ascii="Arial" w:hAnsi="Arial" w:cs="Arial"/>
          <w:sz w:val="24"/>
          <w:szCs w:val="24"/>
        </w:rPr>
        <w:t xml:space="preserve">    </w:t>
      </w:r>
      <w:proofErr w:type="spellStart"/>
      <w:r w:rsidRPr="00EE77F3">
        <w:rPr>
          <w:rFonts w:ascii="Arial" w:hAnsi="Arial" w:cs="Arial"/>
          <w:sz w:val="24"/>
          <w:szCs w:val="24"/>
        </w:rPr>
        <w:t>Obs</w:t>
      </w:r>
      <w:proofErr w:type="spellEnd"/>
      <w:r w:rsidRPr="00EE77F3">
        <w:rPr>
          <w:rFonts w:ascii="Arial" w:hAnsi="Arial" w:cs="Arial"/>
          <w:sz w:val="24"/>
          <w:szCs w:val="24"/>
        </w:rPr>
        <w:t xml:space="preserve">:  Os prazos e as datas constantes neste edital poderão sofrer alterações por decisão da </w:t>
      </w:r>
      <w:r w:rsidR="00813D08" w:rsidRPr="00EE77F3">
        <w:rPr>
          <w:rFonts w:ascii="Arial" w:hAnsi="Arial" w:cs="Arial"/>
          <w:sz w:val="24"/>
          <w:szCs w:val="24"/>
        </w:rPr>
        <w:t>COMISSÃO ESPECIAL ELEITORAL instituída pela Decreto</w:t>
      </w:r>
      <w:r w:rsidRPr="00EE77F3">
        <w:rPr>
          <w:rFonts w:ascii="Arial" w:hAnsi="Arial" w:cs="Arial"/>
          <w:sz w:val="24"/>
          <w:szCs w:val="24"/>
        </w:rPr>
        <w:t xml:space="preserve"> CMDCA/Serranópolis-</w:t>
      </w:r>
      <w:proofErr w:type="gramStart"/>
      <w:r w:rsidRPr="00EE77F3">
        <w:rPr>
          <w:rFonts w:ascii="Arial" w:hAnsi="Arial" w:cs="Arial"/>
          <w:sz w:val="24"/>
          <w:szCs w:val="24"/>
        </w:rPr>
        <w:t>Go  nº</w:t>
      </w:r>
      <w:proofErr w:type="gramEnd"/>
      <w:r w:rsidRPr="00EE77F3">
        <w:rPr>
          <w:rFonts w:ascii="Arial" w:hAnsi="Arial" w:cs="Arial"/>
          <w:sz w:val="24"/>
          <w:szCs w:val="24"/>
        </w:rPr>
        <w:t xml:space="preserve"> 01/2019, em decorrência de interesse público, conveniência administrativa ou por motivo de força maior, mediante publicação no Diário Oficial do Município de Serranópolis-Go.</w:t>
      </w:r>
    </w:p>
    <w:p w:rsidR="00F86631" w:rsidRPr="00EE77F3" w:rsidRDefault="00F86631" w:rsidP="00EE77F3">
      <w:pPr>
        <w:pStyle w:val="PargrafodaLista"/>
        <w:ind w:left="390"/>
        <w:jc w:val="both"/>
        <w:rPr>
          <w:rFonts w:ascii="Arial" w:hAnsi="Arial" w:cs="Arial"/>
          <w:sz w:val="24"/>
          <w:szCs w:val="24"/>
        </w:rPr>
      </w:pPr>
    </w:p>
    <w:p w:rsidR="00F86631" w:rsidRPr="00EE77F3" w:rsidRDefault="00F86631" w:rsidP="00EE77F3">
      <w:pPr>
        <w:pStyle w:val="PargrafodaLista"/>
        <w:ind w:left="390"/>
        <w:jc w:val="both"/>
        <w:rPr>
          <w:rFonts w:ascii="Arial" w:hAnsi="Arial" w:cs="Arial"/>
          <w:sz w:val="24"/>
          <w:szCs w:val="24"/>
        </w:rPr>
      </w:pPr>
    </w:p>
    <w:p w:rsidR="00F86631" w:rsidRPr="00EE77F3" w:rsidRDefault="00F86631" w:rsidP="00EE77F3">
      <w:pPr>
        <w:pStyle w:val="Default"/>
        <w:jc w:val="both"/>
      </w:pPr>
    </w:p>
    <w:p w:rsidR="004441B4" w:rsidRDefault="007B58B0" w:rsidP="00C16EB0">
      <w:pPr>
        <w:pStyle w:val="PargrafodaLista"/>
        <w:ind w:left="390"/>
        <w:jc w:val="center"/>
        <w:rPr>
          <w:rFonts w:ascii="Arial" w:hAnsi="Arial" w:cs="Arial"/>
          <w:sz w:val="24"/>
          <w:szCs w:val="24"/>
        </w:rPr>
      </w:pPr>
      <w:r>
        <w:rPr>
          <w:rFonts w:ascii="Arial" w:hAnsi="Arial" w:cs="Arial"/>
          <w:sz w:val="24"/>
          <w:szCs w:val="24"/>
        </w:rPr>
        <w:t>Serranópolis-Go,03</w:t>
      </w:r>
      <w:r w:rsidR="00F86631" w:rsidRPr="00EE77F3">
        <w:rPr>
          <w:rFonts w:ascii="Arial" w:hAnsi="Arial" w:cs="Arial"/>
          <w:sz w:val="24"/>
          <w:szCs w:val="24"/>
        </w:rPr>
        <w:t xml:space="preserve"> de</w:t>
      </w:r>
      <w:r>
        <w:rPr>
          <w:rFonts w:ascii="Arial" w:hAnsi="Arial" w:cs="Arial"/>
          <w:sz w:val="24"/>
          <w:szCs w:val="24"/>
        </w:rPr>
        <w:t xml:space="preserve"> </w:t>
      </w:r>
      <w:proofErr w:type="gramStart"/>
      <w:r>
        <w:rPr>
          <w:rFonts w:ascii="Arial" w:hAnsi="Arial" w:cs="Arial"/>
          <w:sz w:val="24"/>
          <w:szCs w:val="24"/>
        </w:rPr>
        <w:t>Maio</w:t>
      </w:r>
      <w:proofErr w:type="gramEnd"/>
    </w:p>
    <w:p w:rsidR="00F86631" w:rsidRPr="00EE77F3" w:rsidRDefault="00F86631" w:rsidP="00C16EB0">
      <w:pPr>
        <w:pStyle w:val="PargrafodaLista"/>
        <w:ind w:left="390"/>
        <w:jc w:val="center"/>
        <w:rPr>
          <w:rFonts w:ascii="Arial" w:hAnsi="Arial" w:cs="Arial"/>
          <w:sz w:val="24"/>
          <w:szCs w:val="24"/>
        </w:rPr>
      </w:pPr>
      <w:r w:rsidRPr="00EE77F3">
        <w:rPr>
          <w:rFonts w:ascii="Arial" w:hAnsi="Arial" w:cs="Arial"/>
          <w:sz w:val="24"/>
          <w:szCs w:val="24"/>
        </w:rPr>
        <w:t>2019</w:t>
      </w:r>
    </w:p>
    <w:p w:rsidR="00F86631" w:rsidRPr="00EE77F3" w:rsidRDefault="00F86631" w:rsidP="00C16EB0">
      <w:pPr>
        <w:pStyle w:val="PargrafodaLista"/>
        <w:ind w:left="390"/>
        <w:jc w:val="center"/>
        <w:rPr>
          <w:rFonts w:ascii="Arial" w:hAnsi="Arial" w:cs="Arial"/>
          <w:sz w:val="24"/>
          <w:szCs w:val="24"/>
        </w:rPr>
      </w:pPr>
    </w:p>
    <w:p w:rsidR="00F86631" w:rsidRPr="00EE77F3" w:rsidRDefault="00F86631" w:rsidP="00EE77F3">
      <w:pPr>
        <w:pStyle w:val="Default"/>
        <w:jc w:val="both"/>
      </w:pPr>
    </w:p>
    <w:p w:rsidR="00F86631" w:rsidRPr="00EE77F3" w:rsidRDefault="00F86631" w:rsidP="00230828">
      <w:pPr>
        <w:pStyle w:val="Default"/>
        <w:jc w:val="center"/>
      </w:pPr>
      <w:r w:rsidRPr="00EE77F3">
        <w:rPr>
          <w:b/>
          <w:bCs/>
          <w:i/>
          <w:iCs/>
        </w:rPr>
        <w:t>Márcia Pereira</w:t>
      </w:r>
      <w:r w:rsidR="0086570C" w:rsidRPr="00EE77F3">
        <w:rPr>
          <w:b/>
          <w:bCs/>
          <w:i/>
          <w:iCs/>
        </w:rPr>
        <w:t xml:space="preserve"> da Silva</w:t>
      </w:r>
    </w:p>
    <w:p w:rsidR="00F86631" w:rsidRPr="00EE77F3" w:rsidRDefault="00F86631" w:rsidP="00230828">
      <w:pPr>
        <w:pStyle w:val="PargrafodaLista"/>
        <w:ind w:left="390"/>
        <w:jc w:val="center"/>
        <w:rPr>
          <w:rFonts w:ascii="Arial" w:hAnsi="Arial" w:cs="Arial"/>
          <w:b/>
          <w:bCs/>
          <w:sz w:val="24"/>
          <w:szCs w:val="24"/>
        </w:rPr>
      </w:pPr>
      <w:r w:rsidRPr="00EE77F3">
        <w:rPr>
          <w:rFonts w:ascii="Arial" w:hAnsi="Arial" w:cs="Arial"/>
          <w:b/>
          <w:bCs/>
          <w:sz w:val="24"/>
          <w:szCs w:val="24"/>
        </w:rPr>
        <w:t>Presidente do CMDCA</w:t>
      </w:r>
    </w:p>
    <w:p w:rsidR="00F86631" w:rsidRPr="00EE77F3" w:rsidRDefault="00F86631" w:rsidP="00EE77F3">
      <w:pPr>
        <w:pStyle w:val="PargrafodaLista"/>
        <w:ind w:left="390"/>
        <w:jc w:val="both"/>
        <w:rPr>
          <w:rFonts w:ascii="Arial" w:hAnsi="Arial" w:cs="Arial"/>
          <w:b/>
          <w:bCs/>
          <w:sz w:val="24"/>
          <w:szCs w:val="24"/>
        </w:rPr>
      </w:pPr>
    </w:p>
    <w:p w:rsidR="00F86631" w:rsidRPr="00EE77F3" w:rsidRDefault="00F86631" w:rsidP="00EE77F3">
      <w:pPr>
        <w:pStyle w:val="PargrafodaLista"/>
        <w:ind w:left="390"/>
        <w:jc w:val="both"/>
        <w:rPr>
          <w:rFonts w:ascii="Arial" w:hAnsi="Arial" w:cs="Arial"/>
          <w:b/>
          <w:bCs/>
          <w:sz w:val="24"/>
          <w:szCs w:val="24"/>
        </w:rPr>
      </w:pPr>
    </w:p>
    <w:p w:rsidR="00F86631" w:rsidRPr="00EE77F3" w:rsidRDefault="00F86631" w:rsidP="00EE77F3">
      <w:pPr>
        <w:pStyle w:val="PargrafodaLista"/>
        <w:ind w:left="390"/>
        <w:jc w:val="both"/>
        <w:rPr>
          <w:rFonts w:ascii="Arial" w:hAnsi="Arial" w:cs="Arial"/>
          <w:b/>
          <w:bCs/>
          <w:sz w:val="24"/>
          <w:szCs w:val="24"/>
        </w:rPr>
      </w:pPr>
    </w:p>
    <w:p w:rsidR="00F86631" w:rsidRPr="00EE77F3" w:rsidRDefault="00F86631" w:rsidP="00EE77F3">
      <w:pPr>
        <w:pStyle w:val="PargrafodaLista"/>
        <w:ind w:left="390"/>
        <w:jc w:val="both"/>
        <w:rPr>
          <w:rFonts w:ascii="Arial" w:hAnsi="Arial" w:cs="Arial"/>
          <w:b/>
          <w:bCs/>
          <w:sz w:val="24"/>
          <w:szCs w:val="24"/>
        </w:rPr>
      </w:pPr>
    </w:p>
    <w:p w:rsidR="00F86631" w:rsidRPr="00EE77F3" w:rsidRDefault="00F86631" w:rsidP="00EE77F3">
      <w:pPr>
        <w:pStyle w:val="PargrafodaLista"/>
        <w:ind w:left="390"/>
        <w:jc w:val="both"/>
        <w:rPr>
          <w:rFonts w:ascii="Arial" w:hAnsi="Arial" w:cs="Arial"/>
          <w:b/>
          <w:bCs/>
          <w:sz w:val="24"/>
          <w:szCs w:val="24"/>
        </w:rPr>
      </w:pPr>
    </w:p>
    <w:p w:rsidR="00F86631" w:rsidRDefault="00F86631" w:rsidP="00EE77F3">
      <w:pPr>
        <w:pStyle w:val="PargrafodaLista"/>
        <w:ind w:left="390"/>
        <w:jc w:val="both"/>
        <w:rPr>
          <w:rFonts w:ascii="Arial" w:hAnsi="Arial" w:cs="Arial"/>
          <w:b/>
          <w:bCs/>
          <w:sz w:val="24"/>
          <w:szCs w:val="24"/>
        </w:rPr>
      </w:pPr>
    </w:p>
    <w:p w:rsidR="00092E97" w:rsidRPr="00EE77F3" w:rsidRDefault="00092E97" w:rsidP="00EE77F3">
      <w:pPr>
        <w:pStyle w:val="PargrafodaLista"/>
        <w:ind w:left="390"/>
        <w:jc w:val="both"/>
        <w:rPr>
          <w:rFonts w:ascii="Arial" w:hAnsi="Arial" w:cs="Arial"/>
          <w:b/>
          <w:bCs/>
          <w:sz w:val="24"/>
          <w:szCs w:val="24"/>
        </w:rPr>
      </w:pPr>
    </w:p>
    <w:p w:rsidR="00F86631" w:rsidRPr="00EE77F3" w:rsidRDefault="00F86631" w:rsidP="00EE77F3">
      <w:pPr>
        <w:pStyle w:val="PargrafodaLista"/>
        <w:ind w:left="390"/>
        <w:jc w:val="both"/>
        <w:rPr>
          <w:rFonts w:ascii="Arial" w:hAnsi="Arial" w:cs="Arial"/>
          <w:b/>
          <w:bCs/>
          <w:sz w:val="24"/>
          <w:szCs w:val="24"/>
        </w:rPr>
      </w:pPr>
    </w:p>
    <w:p w:rsidR="00F86631" w:rsidRPr="00EE77F3" w:rsidRDefault="00F86631" w:rsidP="00EE77F3">
      <w:pPr>
        <w:jc w:val="both"/>
        <w:rPr>
          <w:rFonts w:ascii="Arial" w:hAnsi="Arial" w:cs="Arial"/>
          <w:sz w:val="24"/>
          <w:szCs w:val="24"/>
        </w:rPr>
      </w:pPr>
      <w:r w:rsidRPr="00EE77F3">
        <w:rPr>
          <w:rFonts w:ascii="Arial" w:hAnsi="Arial" w:cs="Arial"/>
          <w:sz w:val="24"/>
          <w:szCs w:val="24"/>
        </w:rPr>
        <w:t>EDITAL CMDCA Nº 01/2019</w:t>
      </w:r>
    </w:p>
    <w:p w:rsidR="00F86631" w:rsidRPr="00EE77F3" w:rsidRDefault="00F86631" w:rsidP="00EE77F3">
      <w:pPr>
        <w:jc w:val="both"/>
        <w:rPr>
          <w:rFonts w:ascii="Arial" w:hAnsi="Arial" w:cs="Arial"/>
          <w:sz w:val="24"/>
          <w:szCs w:val="24"/>
        </w:rPr>
      </w:pPr>
      <w:r w:rsidRPr="00EE77F3">
        <w:rPr>
          <w:rFonts w:ascii="Arial" w:hAnsi="Arial" w:cs="Arial"/>
          <w:sz w:val="24"/>
          <w:szCs w:val="24"/>
        </w:rPr>
        <w:lastRenderedPageBreak/>
        <w:t xml:space="preserve"> </w:t>
      </w:r>
    </w:p>
    <w:p w:rsidR="00F86631" w:rsidRPr="00EE77F3" w:rsidRDefault="00C05B14" w:rsidP="00EE77F3">
      <w:pPr>
        <w:autoSpaceDE w:val="0"/>
        <w:autoSpaceDN w:val="0"/>
        <w:adjustRightInd w:val="0"/>
        <w:spacing w:after="0" w:line="240" w:lineRule="auto"/>
        <w:jc w:val="both"/>
        <w:rPr>
          <w:rFonts w:ascii="Arial" w:hAnsi="Arial" w:cs="Arial"/>
          <w:sz w:val="24"/>
          <w:szCs w:val="24"/>
        </w:rPr>
      </w:pPr>
      <w:r w:rsidRPr="00EE77F3">
        <w:rPr>
          <w:rFonts w:ascii="Arial" w:hAnsi="Arial" w:cs="Arial"/>
          <w:sz w:val="24"/>
          <w:szCs w:val="24"/>
        </w:rPr>
        <w:t xml:space="preserve">        </w:t>
      </w:r>
      <w:r w:rsidR="000A5F69" w:rsidRPr="00EE77F3">
        <w:rPr>
          <w:rFonts w:ascii="Arial" w:hAnsi="Arial" w:cs="Arial"/>
          <w:sz w:val="24"/>
          <w:szCs w:val="24"/>
        </w:rPr>
        <w:t xml:space="preserve"> </w:t>
      </w:r>
      <w:r w:rsidRPr="00EE77F3">
        <w:rPr>
          <w:rFonts w:ascii="Arial" w:hAnsi="Arial" w:cs="Arial"/>
          <w:sz w:val="24"/>
          <w:szCs w:val="24"/>
        </w:rPr>
        <w:t xml:space="preserve"> </w:t>
      </w:r>
      <w:r w:rsidR="00F86631" w:rsidRPr="00EE77F3">
        <w:rPr>
          <w:rFonts w:ascii="Arial" w:hAnsi="Arial" w:cs="Arial"/>
          <w:sz w:val="24"/>
          <w:szCs w:val="24"/>
        </w:rPr>
        <w:t>O Presidente do Conselho Municipal dos Direitos da Criança e do Adolescente - CMDCA, no uso de suas atribuições legais, vem tornar público os proc</w:t>
      </w:r>
      <w:r w:rsidR="000F0BBC" w:rsidRPr="00EE77F3">
        <w:rPr>
          <w:rFonts w:ascii="Arial" w:hAnsi="Arial" w:cs="Arial"/>
          <w:sz w:val="24"/>
          <w:szCs w:val="24"/>
        </w:rPr>
        <w:t xml:space="preserve">edimentos para </w:t>
      </w:r>
      <w:r w:rsidR="0086570C" w:rsidRPr="00EE77F3">
        <w:rPr>
          <w:rFonts w:ascii="Arial" w:hAnsi="Arial" w:cs="Arial"/>
          <w:sz w:val="24"/>
          <w:szCs w:val="24"/>
        </w:rPr>
        <w:t>o</w:t>
      </w:r>
      <w:r w:rsidR="000A5F69" w:rsidRPr="00EE77F3">
        <w:rPr>
          <w:rFonts w:ascii="Arial" w:hAnsi="Arial" w:cs="Arial"/>
          <w:sz w:val="24"/>
          <w:szCs w:val="24"/>
        </w:rPr>
        <w:t xml:space="preserve"> </w:t>
      </w:r>
      <w:r w:rsidR="00F86631" w:rsidRPr="00EE77F3">
        <w:rPr>
          <w:rFonts w:ascii="Arial" w:hAnsi="Arial" w:cs="Arial"/>
          <w:sz w:val="24"/>
          <w:szCs w:val="24"/>
        </w:rPr>
        <w:t>Proces</w:t>
      </w:r>
      <w:r w:rsidR="00813D08" w:rsidRPr="00EE77F3">
        <w:rPr>
          <w:rFonts w:ascii="Arial" w:hAnsi="Arial" w:cs="Arial"/>
          <w:sz w:val="24"/>
          <w:szCs w:val="24"/>
        </w:rPr>
        <w:t>so de Escolha dos 05 (cinco</w:t>
      </w:r>
      <w:r w:rsidR="00F86631" w:rsidRPr="00EE77F3">
        <w:rPr>
          <w:rFonts w:ascii="Arial" w:hAnsi="Arial" w:cs="Arial"/>
          <w:sz w:val="24"/>
          <w:szCs w:val="24"/>
        </w:rPr>
        <w:t>)</w:t>
      </w:r>
      <w:r w:rsidR="000A5F69" w:rsidRPr="00EE77F3">
        <w:rPr>
          <w:rFonts w:ascii="Arial" w:hAnsi="Arial" w:cs="Arial"/>
          <w:sz w:val="24"/>
          <w:szCs w:val="24"/>
        </w:rPr>
        <w:t xml:space="preserve"> </w:t>
      </w:r>
      <w:r w:rsidR="00A20EC9">
        <w:rPr>
          <w:rFonts w:ascii="Arial" w:hAnsi="Arial" w:cs="Arial"/>
          <w:sz w:val="24"/>
          <w:szCs w:val="24"/>
        </w:rPr>
        <w:t>Conselheiros</w:t>
      </w:r>
      <w:r w:rsidR="00F86631" w:rsidRPr="00EE77F3">
        <w:rPr>
          <w:rFonts w:ascii="Arial" w:hAnsi="Arial" w:cs="Arial"/>
          <w:sz w:val="24"/>
          <w:szCs w:val="24"/>
        </w:rPr>
        <w:t xml:space="preserve"> </w:t>
      </w:r>
      <w:r w:rsidR="00A20EC9">
        <w:rPr>
          <w:rFonts w:ascii="Arial" w:hAnsi="Arial" w:cs="Arial"/>
          <w:sz w:val="24"/>
          <w:szCs w:val="24"/>
        </w:rPr>
        <w:t xml:space="preserve">Tutelares </w:t>
      </w:r>
      <w:r w:rsidR="00DD59F2" w:rsidRPr="00EE77F3">
        <w:rPr>
          <w:rFonts w:ascii="Arial" w:hAnsi="Arial" w:cs="Arial"/>
          <w:sz w:val="24"/>
          <w:szCs w:val="24"/>
        </w:rPr>
        <w:t>e 05 (cinco) vagas para suplentes;</w:t>
      </w:r>
      <w:r w:rsidR="00F86631" w:rsidRPr="00EE77F3">
        <w:rPr>
          <w:rFonts w:ascii="Arial" w:hAnsi="Arial" w:cs="Arial"/>
          <w:sz w:val="24"/>
          <w:szCs w:val="24"/>
        </w:rPr>
        <w:t xml:space="preserve"> em conformidade com o disposto na Lei Federal nº 8.069 </w:t>
      </w:r>
      <w:r w:rsidR="00EC7481">
        <w:rPr>
          <w:rFonts w:ascii="Arial" w:hAnsi="Arial" w:cs="Arial"/>
          <w:sz w:val="24"/>
          <w:szCs w:val="24"/>
        </w:rPr>
        <w:t>–</w:t>
      </w:r>
      <w:r w:rsidR="00F86631" w:rsidRPr="00EE77F3">
        <w:rPr>
          <w:rFonts w:ascii="Arial" w:hAnsi="Arial" w:cs="Arial"/>
          <w:sz w:val="24"/>
          <w:szCs w:val="24"/>
        </w:rPr>
        <w:t xml:space="preserve"> </w:t>
      </w:r>
      <w:r w:rsidR="00EC7481">
        <w:rPr>
          <w:rFonts w:ascii="Arial" w:hAnsi="Arial" w:cs="Arial"/>
          <w:sz w:val="24"/>
          <w:szCs w:val="24"/>
        </w:rPr>
        <w:t xml:space="preserve">Lei Federal nº12.696 e  o </w:t>
      </w:r>
      <w:r w:rsidR="00F86631" w:rsidRPr="00EE77F3">
        <w:rPr>
          <w:rFonts w:ascii="Arial" w:hAnsi="Arial" w:cs="Arial"/>
          <w:sz w:val="24"/>
          <w:szCs w:val="24"/>
        </w:rPr>
        <w:t>Estatuto da Criança e do Adolescente, de 13 de julho de 1990, na Lei Municipal nº 421, de 12</w:t>
      </w:r>
      <w:r w:rsidRPr="00EE77F3">
        <w:rPr>
          <w:rFonts w:ascii="Arial" w:hAnsi="Arial" w:cs="Arial"/>
          <w:sz w:val="24"/>
          <w:szCs w:val="24"/>
        </w:rPr>
        <w:t xml:space="preserve"> de maio de 1997</w:t>
      </w:r>
      <w:r w:rsidR="00F86631" w:rsidRPr="00EE77F3">
        <w:rPr>
          <w:rFonts w:ascii="Arial" w:hAnsi="Arial" w:cs="Arial"/>
          <w:sz w:val="24"/>
          <w:szCs w:val="24"/>
        </w:rPr>
        <w:t xml:space="preserve">, na </w:t>
      </w:r>
      <w:r w:rsidR="00A20EC9">
        <w:rPr>
          <w:rFonts w:ascii="Arial" w:hAnsi="Arial" w:cs="Arial"/>
          <w:sz w:val="24"/>
          <w:szCs w:val="24"/>
        </w:rPr>
        <w:t>Portaria</w:t>
      </w:r>
      <w:r w:rsidR="00F86631" w:rsidRPr="00EE77F3">
        <w:rPr>
          <w:rFonts w:ascii="Arial" w:hAnsi="Arial" w:cs="Arial"/>
          <w:sz w:val="24"/>
          <w:szCs w:val="24"/>
        </w:rPr>
        <w:t xml:space="preserve"> CMDCA nº </w:t>
      </w:r>
      <w:r w:rsidRPr="00EE77F3">
        <w:rPr>
          <w:rFonts w:ascii="Arial" w:hAnsi="Arial" w:cs="Arial"/>
          <w:sz w:val="24"/>
          <w:szCs w:val="24"/>
        </w:rPr>
        <w:t>01/2019</w:t>
      </w:r>
      <w:r w:rsidR="00F86631" w:rsidRPr="00EE77F3">
        <w:rPr>
          <w:rFonts w:ascii="Arial" w:hAnsi="Arial" w:cs="Arial"/>
          <w:sz w:val="24"/>
          <w:szCs w:val="24"/>
        </w:rPr>
        <w:t>, neste Edital e demais disposições legais pertinentes.</w:t>
      </w:r>
    </w:p>
    <w:p w:rsidR="00A25698" w:rsidRDefault="00A25698" w:rsidP="00EE77F3">
      <w:pPr>
        <w:jc w:val="both"/>
        <w:rPr>
          <w:rFonts w:ascii="Arial" w:hAnsi="Arial" w:cs="Arial"/>
          <w:sz w:val="24"/>
          <w:szCs w:val="24"/>
        </w:rPr>
      </w:pPr>
    </w:p>
    <w:p w:rsidR="000F0BBC" w:rsidRPr="00EE77F3" w:rsidRDefault="000F0BBC" w:rsidP="00EE77F3">
      <w:pPr>
        <w:jc w:val="both"/>
        <w:rPr>
          <w:rFonts w:ascii="Arial" w:hAnsi="Arial" w:cs="Arial"/>
          <w:sz w:val="24"/>
          <w:szCs w:val="24"/>
        </w:rPr>
      </w:pPr>
      <w:r w:rsidRPr="00EE77F3">
        <w:rPr>
          <w:rFonts w:ascii="Arial" w:hAnsi="Arial" w:cs="Arial"/>
          <w:sz w:val="24"/>
          <w:szCs w:val="24"/>
        </w:rPr>
        <w:t xml:space="preserve">1 - DAS DISPOSIÇÕES PRELIMINARES </w:t>
      </w:r>
    </w:p>
    <w:p w:rsidR="000F0BBC" w:rsidRPr="00EE77F3" w:rsidRDefault="000F0BBC" w:rsidP="00EE77F3">
      <w:pPr>
        <w:jc w:val="both"/>
        <w:rPr>
          <w:rFonts w:ascii="Arial" w:hAnsi="Arial" w:cs="Arial"/>
          <w:sz w:val="24"/>
          <w:szCs w:val="24"/>
        </w:rPr>
      </w:pPr>
      <w:r w:rsidRPr="00EE77F3">
        <w:rPr>
          <w:rFonts w:ascii="Arial" w:hAnsi="Arial" w:cs="Arial"/>
          <w:sz w:val="24"/>
          <w:szCs w:val="24"/>
        </w:rPr>
        <w:t xml:space="preserve">1.1 - </w:t>
      </w:r>
      <w:proofErr w:type="gramStart"/>
      <w:r w:rsidRPr="00EE77F3">
        <w:rPr>
          <w:rFonts w:ascii="Arial" w:hAnsi="Arial" w:cs="Arial"/>
          <w:sz w:val="24"/>
          <w:szCs w:val="24"/>
        </w:rPr>
        <w:t>O  Processo</w:t>
      </w:r>
      <w:proofErr w:type="gramEnd"/>
      <w:r w:rsidRPr="00EE77F3">
        <w:rPr>
          <w:rFonts w:ascii="Arial" w:hAnsi="Arial" w:cs="Arial"/>
          <w:sz w:val="24"/>
          <w:szCs w:val="24"/>
        </w:rPr>
        <w:t xml:space="preserve"> de Escolha dos Membros dos Conselhos Tutelares de Serranópolis-Go é regido por este edital, aprovado pelo CMDCA em conformidade com o disposto na Lei Federal nº 8.069/90,</w:t>
      </w:r>
      <w:r w:rsidR="00F56551">
        <w:rPr>
          <w:rFonts w:ascii="Arial" w:hAnsi="Arial" w:cs="Arial"/>
          <w:sz w:val="24"/>
          <w:szCs w:val="24"/>
        </w:rPr>
        <w:t xml:space="preserve"> Lei</w:t>
      </w:r>
      <w:r w:rsidR="00092E97">
        <w:rPr>
          <w:rFonts w:ascii="Arial" w:hAnsi="Arial" w:cs="Arial"/>
          <w:sz w:val="24"/>
          <w:szCs w:val="24"/>
        </w:rPr>
        <w:t xml:space="preserve"> Federal</w:t>
      </w:r>
      <w:r w:rsidR="00F56551">
        <w:rPr>
          <w:rFonts w:ascii="Arial" w:hAnsi="Arial" w:cs="Arial"/>
          <w:sz w:val="24"/>
          <w:szCs w:val="24"/>
        </w:rPr>
        <w:t xml:space="preserve"> nº 12.696</w:t>
      </w:r>
      <w:r w:rsidR="00092E97">
        <w:rPr>
          <w:rFonts w:ascii="Arial" w:hAnsi="Arial" w:cs="Arial"/>
          <w:sz w:val="24"/>
          <w:szCs w:val="24"/>
        </w:rPr>
        <w:t>/12</w:t>
      </w:r>
      <w:r w:rsidR="00F56551">
        <w:rPr>
          <w:rFonts w:ascii="Arial" w:hAnsi="Arial" w:cs="Arial"/>
          <w:sz w:val="24"/>
          <w:szCs w:val="24"/>
        </w:rPr>
        <w:t>,</w:t>
      </w:r>
      <w:r w:rsidRPr="00EE77F3">
        <w:rPr>
          <w:rFonts w:ascii="Arial" w:hAnsi="Arial" w:cs="Arial"/>
          <w:sz w:val="24"/>
          <w:szCs w:val="24"/>
        </w:rPr>
        <w:t xml:space="preserve"> na Lei Mun</w:t>
      </w:r>
      <w:r w:rsidR="00813D08" w:rsidRPr="00EE77F3">
        <w:rPr>
          <w:rFonts w:ascii="Arial" w:hAnsi="Arial" w:cs="Arial"/>
          <w:sz w:val="24"/>
          <w:szCs w:val="24"/>
        </w:rPr>
        <w:t>icipal nº 421/1997, na decreto</w:t>
      </w:r>
      <w:r w:rsidRPr="00EE77F3">
        <w:rPr>
          <w:rFonts w:ascii="Arial" w:hAnsi="Arial" w:cs="Arial"/>
          <w:sz w:val="24"/>
          <w:szCs w:val="24"/>
        </w:rPr>
        <w:t xml:space="preserve"> CMDCA/ nº 001/2019 e nas demais disposições legais pertinentes. </w:t>
      </w:r>
    </w:p>
    <w:p w:rsidR="000F0BBC" w:rsidRPr="00EE77F3" w:rsidRDefault="000F0BBC" w:rsidP="00EE77F3">
      <w:pPr>
        <w:jc w:val="both"/>
        <w:rPr>
          <w:rFonts w:ascii="Arial" w:hAnsi="Arial" w:cs="Arial"/>
          <w:sz w:val="24"/>
          <w:szCs w:val="24"/>
        </w:rPr>
      </w:pPr>
      <w:r w:rsidRPr="00EE77F3">
        <w:rPr>
          <w:rFonts w:ascii="Arial" w:hAnsi="Arial" w:cs="Arial"/>
          <w:sz w:val="24"/>
          <w:szCs w:val="24"/>
        </w:rPr>
        <w:t>1.2 - O</w:t>
      </w:r>
      <w:r w:rsidR="004441B4">
        <w:rPr>
          <w:rFonts w:ascii="Arial" w:hAnsi="Arial" w:cs="Arial"/>
          <w:sz w:val="24"/>
          <w:szCs w:val="24"/>
        </w:rPr>
        <w:t xml:space="preserve"> p</w:t>
      </w:r>
      <w:r w:rsidR="00A54038">
        <w:rPr>
          <w:rFonts w:ascii="Arial" w:hAnsi="Arial" w:cs="Arial"/>
          <w:sz w:val="24"/>
          <w:szCs w:val="24"/>
        </w:rPr>
        <w:t>rocesso de escolha se dará em 02 (duas</w:t>
      </w:r>
      <w:r w:rsidR="004441B4">
        <w:rPr>
          <w:rFonts w:ascii="Arial" w:hAnsi="Arial" w:cs="Arial"/>
          <w:sz w:val="24"/>
          <w:szCs w:val="24"/>
        </w:rPr>
        <w:t>) etapa</w:t>
      </w:r>
      <w:r w:rsidRPr="00EE77F3">
        <w:rPr>
          <w:rFonts w:ascii="Arial" w:hAnsi="Arial" w:cs="Arial"/>
          <w:sz w:val="24"/>
          <w:szCs w:val="24"/>
        </w:rPr>
        <w:t xml:space="preserve">, a saber: </w:t>
      </w:r>
    </w:p>
    <w:p w:rsidR="000F0BBC" w:rsidRPr="00EE77F3" w:rsidRDefault="00A25698" w:rsidP="00EE77F3">
      <w:pPr>
        <w:jc w:val="both"/>
        <w:rPr>
          <w:rFonts w:ascii="Arial" w:hAnsi="Arial" w:cs="Arial"/>
          <w:sz w:val="24"/>
          <w:szCs w:val="24"/>
        </w:rPr>
      </w:pPr>
      <w:r>
        <w:rPr>
          <w:rFonts w:ascii="Arial" w:hAnsi="Arial" w:cs="Arial"/>
          <w:sz w:val="24"/>
          <w:szCs w:val="24"/>
        </w:rPr>
        <w:t>1.2.1 - A primeira etapa</w:t>
      </w:r>
      <w:r w:rsidR="000F0BBC" w:rsidRPr="00EE77F3">
        <w:rPr>
          <w:rFonts w:ascii="Arial" w:hAnsi="Arial" w:cs="Arial"/>
          <w:sz w:val="24"/>
          <w:szCs w:val="24"/>
        </w:rPr>
        <w:t xml:space="preserve">, refere-se e compreenderá as seguintes fases: </w:t>
      </w:r>
    </w:p>
    <w:p w:rsidR="000F0BBC" w:rsidRPr="00EE77F3" w:rsidRDefault="000F0BBC" w:rsidP="00EE77F3">
      <w:pPr>
        <w:jc w:val="both"/>
        <w:rPr>
          <w:rFonts w:ascii="Arial" w:hAnsi="Arial" w:cs="Arial"/>
          <w:sz w:val="24"/>
          <w:szCs w:val="24"/>
        </w:rPr>
      </w:pPr>
      <w:r w:rsidRPr="00EE77F3">
        <w:rPr>
          <w:rFonts w:ascii="Arial" w:hAnsi="Arial" w:cs="Arial"/>
          <w:sz w:val="24"/>
          <w:szCs w:val="24"/>
        </w:rPr>
        <w:t xml:space="preserve">a) inscrição; </w:t>
      </w:r>
    </w:p>
    <w:p w:rsidR="000F0BBC" w:rsidRPr="00EE77F3" w:rsidRDefault="000F0BBC" w:rsidP="00EE77F3">
      <w:pPr>
        <w:jc w:val="both"/>
        <w:rPr>
          <w:rFonts w:ascii="Arial" w:hAnsi="Arial" w:cs="Arial"/>
          <w:sz w:val="24"/>
          <w:szCs w:val="24"/>
        </w:rPr>
      </w:pPr>
      <w:r w:rsidRPr="00EE77F3">
        <w:rPr>
          <w:rFonts w:ascii="Arial" w:hAnsi="Arial" w:cs="Arial"/>
          <w:sz w:val="24"/>
          <w:szCs w:val="24"/>
        </w:rPr>
        <w:t xml:space="preserve">b) análise de currículo; </w:t>
      </w:r>
    </w:p>
    <w:p w:rsidR="000F0BBC" w:rsidRPr="00EE77F3" w:rsidRDefault="000F0BBC" w:rsidP="00EE77F3">
      <w:pPr>
        <w:jc w:val="both"/>
        <w:rPr>
          <w:rFonts w:ascii="Arial" w:hAnsi="Arial" w:cs="Arial"/>
          <w:sz w:val="24"/>
          <w:szCs w:val="24"/>
        </w:rPr>
      </w:pPr>
      <w:r w:rsidRPr="00EE77F3">
        <w:rPr>
          <w:rFonts w:ascii="Arial" w:hAnsi="Arial" w:cs="Arial"/>
          <w:sz w:val="24"/>
          <w:szCs w:val="24"/>
        </w:rPr>
        <w:t xml:space="preserve">1.2.2 - A segunda etapa, de caráter classificatório, refere-se ao Processo Eleitoral e compreenderá as seguintes fases: </w:t>
      </w:r>
    </w:p>
    <w:p w:rsidR="000F0BBC" w:rsidRPr="00EE77F3" w:rsidRDefault="000F0BBC" w:rsidP="00EE77F3">
      <w:pPr>
        <w:jc w:val="both"/>
        <w:rPr>
          <w:rFonts w:ascii="Arial" w:hAnsi="Arial" w:cs="Arial"/>
          <w:sz w:val="24"/>
          <w:szCs w:val="24"/>
        </w:rPr>
      </w:pPr>
      <w:r w:rsidRPr="00EE77F3">
        <w:rPr>
          <w:rFonts w:ascii="Arial" w:hAnsi="Arial" w:cs="Arial"/>
          <w:sz w:val="24"/>
          <w:szCs w:val="24"/>
        </w:rPr>
        <w:t xml:space="preserve">a) registro da candidatura; </w:t>
      </w:r>
    </w:p>
    <w:p w:rsidR="000F0BBC" w:rsidRPr="00EE77F3" w:rsidRDefault="000F0BBC" w:rsidP="00EE77F3">
      <w:pPr>
        <w:jc w:val="both"/>
        <w:rPr>
          <w:rFonts w:ascii="Arial" w:hAnsi="Arial" w:cs="Arial"/>
          <w:sz w:val="24"/>
          <w:szCs w:val="24"/>
        </w:rPr>
      </w:pPr>
      <w:r w:rsidRPr="00EE77F3">
        <w:rPr>
          <w:rFonts w:ascii="Arial" w:hAnsi="Arial" w:cs="Arial"/>
          <w:sz w:val="24"/>
          <w:szCs w:val="24"/>
        </w:rPr>
        <w:t xml:space="preserve">b) eleição; </w:t>
      </w:r>
    </w:p>
    <w:p w:rsidR="000F0BBC" w:rsidRPr="00EE77F3" w:rsidRDefault="000F0BBC" w:rsidP="00EE77F3">
      <w:pPr>
        <w:jc w:val="both"/>
        <w:rPr>
          <w:rFonts w:ascii="Arial" w:hAnsi="Arial" w:cs="Arial"/>
          <w:sz w:val="24"/>
          <w:szCs w:val="24"/>
        </w:rPr>
      </w:pPr>
      <w:r w:rsidRPr="00EE77F3">
        <w:rPr>
          <w:rFonts w:ascii="Arial" w:hAnsi="Arial" w:cs="Arial"/>
          <w:sz w:val="24"/>
          <w:szCs w:val="24"/>
        </w:rPr>
        <w:t xml:space="preserve">c) proclamação dos eleitos; </w:t>
      </w:r>
    </w:p>
    <w:p w:rsidR="000F0BBC" w:rsidRPr="00EE77F3" w:rsidRDefault="000F0BBC" w:rsidP="00EE77F3">
      <w:pPr>
        <w:jc w:val="both"/>
        <w:rPr>
          <w:rFonts w:ascii="Arial" w:hAnsi="Arial" w:cs="Arial"/>
          <w:sz w:val="24"/>
          <w:szCs w:val="24"/>
        </w:rPr>
      </w:pPr>
      <w:r w:rsidRPr="00EE77F3">
        <w:rPr>
          <w:rFonts w:ascii="Arial" w:hAnsi="Arial" w:cs="Arial"/>
          <w:sz w:val="24"/>
          <w:szCs w:val="24"/>
        </w:rPr>
        <w:t xml:space="preserve">d) homologação do resultado final. </w:t>
      </w:r>
    </w:p>
    <w:p w:rsidR="000F0BBC" w:rsidRPr="00EE77F3" w:rsidRDefault="00DA524C" w:rsidP="00EE77F3">
      <w:pPr>
        <w:jc w:val="both"/>
        <w:rPr>
          <w:rFonts w:ascii="Arial" w:hAnsi="Arial" w:cs="Arial"/>
          <w:sz w:val="24"/>
          <w:szCs w:val="24"/>
        </w:rPr>
      </w:pPr>
      <w:r>
        <w:rPr>
          <w:rFonts w:ascii="Arial" w:hAnsi="Arial" w:cs="Arial"/>
          <w:sz w:val="24"/>
          <w:szCs w:val="24"/>
        </w:rPr>
        <w:t>1.3 - As fases "c", “b</w:t>
      </w:r>
      <w:r w:rsidR="00A25698">
        <w:rPr>
          <w:rFonts w:ascii="Arial" w:hAnsi="Arial" w:cs="Arial"/>
          <w:sz w:val="24"/>
          <w:szCs w:val="24"/>
        </w:rPr>
        <w:t xml:space="preserve">” </w:t>
      </w:r>
      <w:r w:rsidR="000F0BBC" w:rsidRPr="00EE77F3">
        <w:rPr>
          <w:rFonts w:ascii="Arial" w:hAnsi="Arial" w:cs="Arial"/>
          <w:sz w:val="24"/>
          <w:szCs w:val="24"/>
        </w:rPr>
        <w:t xml:space="preserve">do item 1.2.1, referentes à primeira etapa do Processo de Escolha, serão executadas pela </w:t>
      </w:r>
      <w:r w:rsidR="000A5F69" w:rsidRPr="00EE77F3">
        <w:rPr>
          <w:rFonts w:ascii="Arial" w:hAnsi="Arial" w:cs="Arial"/>
          <w:sz w:val="24"/>
          <w:szCs w:val="24"/>
        </w:rPr>
        <w:t>COMISSÃO ESPECIAL ELEITORAL,</w:t>
      </w:r>
      <w:r w:rsidR="000F0BBC" w:rsidRPr="00EE77F3">
        <w:rPr>
          <w:rFonts w:ascii="Arial" w:hAnsi="Arial" w:cs="Arial"/>
          <w:sz w:val="24"/>
          <w:szCs w:val="24"/>
        </w:rPr>
        <w:t xml:space="preserve"> </w:t>
      </w:r>
    </w:p>
    <w:p w:rsidR="000F0BBC" w:rsidRPr="00EE77F3" w:rsidRDefault="000F0BBC" w:rsidP="00EE77F3">
      <w:pPr>
        <w:jc w:val="both"/>
        <w:rPr>
          <w:rFonts w:ascii="Arial" w:hAnsi="Arial" w:cs="Arial"/>
          <w:sz w:val="24"/>
          <w:szCs w:val="24"/>
        </w:rPr>
      </w:pPr>
      <w:r w:rsidRPr="00EE77F3">
        <w:rPr>
          <w:rFonts w:ascii="Arial" w:hAnsi="Arial" w:cs="Arial"/>
          <w:sz w:val="24"/>
          <w:szCs w:val="24"/>
        </w:rPr>
        <w:t>1.4 - O processo de escolha será exclusi</w:t>
      </w:r>
      <w:r w:rsidR="000A5F69" w:rsidRPr="00EE77F3">
        <w:rPr>
          <w:rFonts w:ascii="Arial" w:hAnsi="Arial" w:cs="Arial"/>
          <w:sz w:val="24"/>
          <w:szCs w:val="24"/>
        </w:rPr>
        <w:t>vamente coordenado pelo CMDCA</w:t>
      </w:r>
      <w:r w:rsidRPr="00EE77F3">
        <w:rPr>
          <w:rFonts w:ascii="Arial" w:hAnsi="Arial" w:cs="Arial"/>
          <w:sz w:val="24"/>
          <w:szCs w:val="24"/>
        </w:rPr>
        <w:t xml:space="preserve">, por meio de 01 (uma) Comissão </w:t>
      </w:r>
      <w:r w:rsidR="000A5F69" w:rsidRPr="00EE77F3">
        <w:rPr>
          <w:rFonts w:ascii="Arial" w:hAnsi="Arial" w:cs="Arial"/>
          <w:sz w:val="24"/>
          <w:szCs w:val="24"/>
        </w:rPr>
        <w:t>Especial Eleitoral</w:t>
      </w:r>
      <w:r w:rsidRPr="00EE77F3">
        <w:rPr>
          <w:rFonts w:ascii="Arial" w:hAnsi="Arial" w:cs="Arial"/>
          <w:sz w:val="24"/>
          <w:szCs w:val="24"/>
        </w:rPr>
        <w:t xml:space="preserve"> </w:t>
      </w:r>
      <w:r w:rsidR="000A5F69" w:rsidRPr="00EE77F3">
        <w:rPr>
          <w:rFonts w:ascii="Arial" w:hAnsi="Arial" w:cs="Arial"/>
          <w:sz w:val="24"/>
          <w:szCs w:val="24"/>
        </w:rPr>
        <w:t xml:space="preserve">instituídas pela </w:t>
      </w:r>
      <w:r w:rsidR="00A54038">
        <w:rPr>
          <w:rFonts w:ascii="Arial" w:hAnsi="Arial" w:cs="Arial"/>
          <w:sz w:val="24"/>
          <w:szCs w:val="24"/>
        </w:rPr>
        <w:t>Portaria</w:t>
      </w:r>
      <w:r w:rsidR="000A5F69" w:rsidRPr="00EE77F3">
        <w:rPr>
          <w:rFonts w:ascii="Arial" w:hAnsi="Arial" w:cs="Arial"/>
          <w:sz w:val="24"/>
          <w:szCs w:val="24"/>
        </w:rPr>
        <w:t xml:space="preserve"> CMDCA </w:t>
      </w:r>
      <w:r w:rsidR="004E0B66" w:rsidRPr="00EE77F3">
        <w:rPr>
          <w:rFonts w:ascii="Arial" w:hAnsi="Arial" w:cs="Arial"/>
          <w:sz w:val="24"/>
          <w:szCs w:val="24"/>
        </w:rPr>
        <w:t>nº001/2019.</w:t>
      </w:r>
    </w:p>
    <w:p w:rsidR="004E0B66" w:rsidRPr="00EE77F3" w:rsidRDefault="004E0B66" w:rsidP="00EE77F3">
      <w:pPr>
        <w:jc w:val="both"/>
        <w:rPr>
          <w:rFonts w:ascii="Arial" w:hAnsi="Arial" w:cs="Arial"/>
          <w:sz w:val="24"/>
          <w:szCs w:val="24"/>
        </w:rPr>
      </w:pPr>
      <w:r w:rsidRPr="00EE77F3">
        <w:rPr>
          <w:rFonts w:ascii="Arial" w:hAnsi="Arial" w:cs="Arial"/>
          <w:sz w:val="24"/>
          <w:szCs w:val="24"/>
        </w:rPr>
        <w:t xml:space="preserve">1.4.1 - A composição da Comissão Especial Eleitoral será publicada no Diário </w:t>
      </w:r>
      <w:r w:rsidRPr="00EE77F3">
        <w:rPr>
          <w:rFonts w:ascii="Arial" w:hAnsi="Arial" w:cs="Arial"/>
          <w:sz w:val="24"/>
          <w:szCs w:val="24"/>
          <w:highlight w:val="yellow"/>
        </w:rPr>
        <w:t xml:space="preserve">Oficial do </w:t>
      </w:r>
      <w:proofErr w:type="gramStart"/>
      <w:r w:rsidRPr="00EE77F3">
        <w:rPr>
          <w:rFonts w:ascii="Arial" w:hAnsi="Arial" w:cs="Arial"/>
          <w:sz w:val="24"/>
          <w:szCs w:val="24"/>
          <w:highlight w:val="yellow"/>
        </w:rPr>
        <w:t>Município</w:t>
      </w:r>
      <w:r w:rsidRPr="00EE77F3">
        <w:rPr>
          <w:rFonts w:ascii="Arial" w:hAnsi="Arial" w:cs="Arial"/>
          <w:sz w:val="24"/>
          <w:szCs w:val="24"/>
        </w:rPr>
        <w:t xml:space="preserve"> ,</w:t>
      </w:r>
      <w:proofErr w:type="gramEnd"/>
      <w:r w:rsidRPr="00EE77F3">
        <w:rPr>
          <w:rFonts w:ascii="Arial" w:hAnsi="Arial" w:cs="Arial"/>
          <w:sz w:val="24"/>
          <w:szCs w:val="24"/>
        </w:rPr>
        <w:t xml:space="preserve"> por meio de Comunicado do CMDCA.</w:t>
      </w:r>
    </w:p>
    <w:p w:rsidR="004E0B66" w:rsidRPr="00EE77F3" w:rsidRDefault="004E0B66" w:rsidP="00EE77F3">
      <w:pPr>
        <w:jc w:val="both"/>
        <w:rPr>
          <w:rFonts w:ascii="Arial" w:hAnsi="Arial" w:cs="Arial"/>
          <w:sz w:val="24"/>
          <w:szCs w:val="24"/>
        </w:rPr>
      </w:pPr>
      <w:r w:rsidRPr="00EE77F3">
        <w:rPr>
          <w:rFonts w:ascii="Arial" w:hAnsi="Arial" w:cs="Arial"/>
          <w:sz w:val="24"/>
          <w:szCs w:val="24"/>
        </w:rPr>
        <w:t>1.4.2 - O prazo para impugnação deste edital será de 05 (cinco) dias úteis, contados a partir da data de sua publicação no Diário Oficial do Município.</w:t>
      </w:r>
    </w:p>
    <w:p w:rsidR="004E0B66" w:rsidRPr="00EE77F3" w:rsidRDefault="004E0B66" w:rsidP="00EE77F3">
      <w:pPr>
        <w:jc w:val="both"/>
        <w:rPr>
          <w:rFonts w:ascii="Arial" w:hAnsi="Arial" w:cs="Arial"/>
          <w:sz w:val="24"/>
          <w:szCs w:val="24"/>
        </w:rPr>
      </w:pPr>
      <w:r w:rsidRPr="00EE77F3">
        <w:rPr>
          <w:rFonts w:ascii="Arial" w:hAnsi="Arial" w:cs="Arial"/>
          <w:sz w:val="24"/>
          <w:szCs w:val="24"/>
        </w:rPr>
        <w:t>1.4.2.1 - As razões da impugnação deste edital deverão ser formalizadas por escrito e serem protocoladas exclusivamente na sede do Conselho Municipal dos Direitos da Criança e do Adolescente.</w:t>
      </w:r>
    </w:p>
    <w:p w:rsidR="004E0B66" w:rsidRPr="00EE77F3" w:rsidRDefault="004E0B66" w:rsidP="00EE77F3">
      <w:pPr>
        <w:jc w:val="both"/>
        <w:rPr>
          <w:rFonts w:ascii="Arial" w:hAnsi="Arial" w:cs="Arial"/>
          <w:sz w:val="24"/>
          <w:szCs w:val="24"/>
        </w:rPr>
      </w:pPr>
      <w:r w:rsidRPr="00EE77F3">
        <w:rPr>
          <w:rFonts w:ascii="Arial" w:hAnsi="Arial" w:cs="Arial"/>
          <w:sz w:val="24"/>
          <w:szCs w:val="24"/>
        </w:rPr>
        <w:lastRenderedPageBreak/>
        <w:t xml:space="preserve">1.4.2.2 - A análise e decisão das impugnações do edital porventura interpostas, caberá exclusivamente a Comissão Especial Eleitoral instituída pela </w:t>
      </w:r>
      <w:r w:rsidR="00A54038">
        <w:rPr>
          <w:rFonts w:ascii="Arial" w:hAnsi="Arial" w:cs="Arial"/>
          <w:sz w:val="24"/>
          <w:szCs w:val="24"/>
        </w:rPr>
        <w:t>Portaria</w:t>
      </w:r>
      <w:r w:rsidRPr="00EE77F3">
        <w:rPr>
          <w:rFonts w:ascii="Arial" w:hAnsi="Arial" w:cs="Arial"/>
          <w:sz w:val="24"/>
          <w:szCs w:val="24"/>
        </w:rPr>
        <w:t xml:space="preserve"> CMDCA nº 001/2019. </w:t>
      </w:r>
    </w:p>
    <w:p w:rsidR="004E0B66" w:rsidRDefault="00454D34" w:rsidP="00EE77F3">
      <w:pPr>
        <w:jc w:val="both"/>
        <w:rPr>
          <w:rFonts w:ascii="Arial" w:hAnsi="Arial" w:cs="Arial"/>
          <w:sz w:val="24"/>
          <w:szCs w:val="24"/>
        </w:rPr>
      </w:pPr>
      <w:r w:rsidRPr="00EE77F3">
        <w:rPr>
          <w:rFonts w:ascii="Arial" w:hAnsi="Arial" w:cs="Arial"/>
          <w:sz w:val="24"/>
          <w:szCs w:val="24"/>
        </w:rPr>
        <w:t>1.4.2.3</w:t>
      </w:r>
      <w:r w:rsidR="004E0B66" w:rsidRPr="00EE77F3">
        <w:rPr>
          <w:rFonts w:ascii="Arial" w:hAnsi="Arial" w:cs="Arial"/>
          <w:sz w:val="24"/>
          <w:szCs w:val="24"/>
        </w:rPr>
        <w:t xml:space="preserve"> - Não caberá recurso da decisão da </w:t>
      </w:r>
      <w:r w:rsidR="00813D08" w:rsidRPr="00EE77F3">
        <w:rPr>
          <w:rFonts w:ascii="Arial" w:hAnsi="Arial" w:cs="Arial"/>
          <w:sz w:val="24"/>
          <w:szCs w:val="24"/>
        </w:rPr>
        <w:t xml:space="preserve">COMISSÃO ESPECIAL ELEITORAL </w:t>
      </w:r>
      <w:r w:rsidR="004E0B66" w:rsidRPr="00EE77F3">
        <w:rPr>
          <w:rFonts w:ascii="Arial" w:hAnsi="Arial" w:cs="Arial"/>
          <w:sz w:val="24"/>
          <w:szCs w:val="24"/>
        </w:rPr>
        <w:t>que indeferir a impugnação do edital.</w:t>
      </w:r>
    </w:p>
    <w:p w:rsidR="0028326A" w:rsidRPr="00EE77F3" w:rsidRDefault="0028326A" w:rsidP="00EE77F3">
      <w:pPr>
        <w:jc w:val="both"/>
        <w:rPr>
          <w:rFonts w:ascii="Arial" w:hAnsi="Arial" w:cs="Arial"/>
          <w:sz w:val="24"/>
          <w:szCs w:val="24"/>
        </w:rPr>
      </w:pPr>
    </w:p>
    <w:p w:rsidR="00454D34" w:rsidRPr="00EE77F3" w:rsidRDefault="00454D34" w:rsidP="00EE77F3">
      <w:pPr>
        <w:jc w:val="both"/>
        <w:rPr>
          <w:rFonts w:ascii="Arial" w:hAnsi="Arial" w:cs="Arial"/>
          <w:sz w:val="24"/>
          <w:szCs w:val="24"/>
        </w:rPr>
      </w:pPr>
      <w:r w:rsidRPr="00EE77F3">
        <w:rPr>
          <w:rFonts w:ascii="Arial" w:hAnsi="Arial" w:cs="Arial"/>
          <w:sz w:val="24"/>
          <w:szCs w:val="24"/>
        </w:rPr>
        <w:t xml:space="preserve">2 - DA INSCRIÇÃO </w:t>
      </w:r>
    </w:p>
    <w:p w:rsidR="00454D34" w:rsidRPr="00EE77F3" w:rsidRDefault="00A54038" w:rsidP="00EE77F3">
      <w:pPr>
        <w:jc w:val="both"/>
        <w:rPr>
          <w:rFonts w:ascii="Arial" w:hAnsi="Arial" w:cs="Arial"/>
          <w:sz w:val="24"/>
          <w:szCs w:val="24"/>
        </w:rPr>
      </w:pPr>
      <w:r>
        <w:rPr>
          <w:rFonts w:ascii="Arial" w:hAnsi="Arial" w:cs="Arial"/>
          <w:sz w:val="24"/>
          <w:szCs w:val="24"/>
          <w:highlight w:val="yellow"/>
        </w:rPr>
        <w:t>- Período: 14</w:t>
      </w:r>
      <w:r w:rsidR="00DD59F2" w:rsidRPr="00EE77F3">
        <w:rPr>
          <w:rFonts w:ascii="Arial" w:hAnsi="Arial" w:cs="Arial"/>
          <w:sz w:val="24"/>
          <w:szCs w:val="24"/>
          <w:highlight w:val="yellow"/>
        </w:rPr>
        <w:t>/0</w:t>
      </w:r>
      <w:r>
        <w:rPr>
          <w:rFonts w:ascii="Arial" w:hAnsi="Arial" w:cs="Arial"/>
          <w:sz w:val="24"/>
          <w:szCs w:val="24"/>
          <w:highlight w:val="yellow"/>
        </w:rPr>
        <w:t>5</w:t>
      </w:r>
      <w:r w:rsidR="00DD59F2" w:rsidRPr="00EE77F3">
        <w:rPr>
          <w:rFonts w:ascii="Arial" w:hAnsi="Arial" w:cs="Arial"/>
          <w:sz w:val="24"/>
          <w:szCs w:val="24"/>
          <w:highlight w:val="yellow"/>
        </w:rPr>
        <w:t>/2019 a 2</w:t>
      </w:r>
      <w:r>
        <w:rPr>
          <w:rFonts w:ascii="Arial" w:hAnsi="Arial" w:cs="Arial"/>
          <w:sz w:val="24"/>
          <w:szCs w:val="24"/>
          <w:highlight w:val="yellow"/>
        </w:rPr>
        <w:t>8</w:t>
      </w:r>
      <w:r w:rsidR="00454D34" w:rsidRPr="00EE77F3">
        <w:rPr>
          <w:rFonts w:ascii="Arial" w:hAnsi="Arial" w:cs="Arial"/>
          <w:sz w:val="24"/>
          <w:szCs w:val="24"/>
          <w:highlight w:val="yellow"/>
        </w:rPr>
        <w:t>/05/2019</w:t>
      </w:r>
      <w:r w:rsidR="00454D34" w:rsidRPr="00EE77F3">
        <w:rPr>
          <w:rFonts w:ascii="Arial" w:hAnsi="Arial" w:cs="Arial"/>
          <w:sz w:val="24"/>
          <w:szCs w:val="24"/>
        </w:rPr>
        <w:t xml:space="preserve"> (de segunda-feira a sexta-feira, exceto feriados e pontos facultativos determinados pela Secretaria da Assistência Social). </w:t>
      </w:r>
    </w:p>
    <w:p w:rsidR="00454D34" w:rsidRPr="00EE77F3" w:rsidRDefault="00454D34" w:rsidP="00EE77F3">
      <w:pPr>
        <w:jc w:val="both"/>
        <w:rPr>
          <w:rFonts w:ascii="Arial" w:hAnsi="Arial" w:cs="Arial"/>
          <w:sz w:val="24"/>
          <w:szCs w:val="24"/>
        </w:rPr>
      </w:pPr>
      <w:r w:rsidRPr="00EE77F3">
        <w:rPr>
          <w:rFonts w:ascii="Arial" w:hAnsi="Arial" w:cs="Arial"/>
          <w:sz w:val="24"/>
          <w:szCs w:val="24"/>
        </w:rPr>
        <w:t xml:space="preserve"> - Local: Exclusivamente na Sede da Secretaria da Assistência Social situada à Av.: Ramiro Teixeira- Centro- Serranópolis-Go.</w:t>
      </w:r>
    </w:p>
    <w:p w:rsidR="00454D34" w:rsidRPr="00EE77F3" w:rsidRDefault="00454D34" w:rsidP="00EE77F3">
      <w:pPr>
        <w:jc w:val="both"/>
        <w:rPr>
          <w:rFonts w:ascii="Arial" w:hAnsi="Arial" w:cs="Arial"/>
          <w:sz w:val="24"/>
          <w:szCs w:val="24"/>
        </w:rPr>
      </w:pPr>
      <w:r w:rsidRPr="00EE77F3">
        <w:rPr>
          <w:rFonts w:ascii="Arial" w:hAnsi="Arial" w:cs="Arial"/>
          <w:sz w:val="24"/>
          <w:szCs w:val="24"/>
        </w:rPr>
        <w:t xml:space="preserve"> - H</w:t>
      </w:r>
      <w:r w:rsidR="00092E97">
        <w:rPr>
          <w:rFonts w:ascii="Arial" w:hAnsi="Arial" w:cs="Arial"/>
          <w:sz w:val="24"/>
          <w:szCs w:val="24"/>
        </w:rPr>
        <w:t>orário: das 13:00 à</w:t>
      </w:r>
      <w:r w:rsidRPr="00EE77F3">
        <w:rPr>
          <w:rFonts w:ascii="Arial" w:hAnsi="Arial" w:cs="Arial"/>
          <w:sz w:val="24"/>
          <w:szCs w:val="24"/>
        </w:rPr>
        <w:t xml:space="preserve">s </w:t>
      </w:r>
      <w:r w:rsidR="008C2242" w:rsidRPr="00EE77F3">
        <w:rPr>
          <w:rFonts w:ascii="Arial" w:hAnsi="Arial" w:cs="Arial"/>
          <w:sz w:val="24"/>
          <w:szCs w:val="24"/>
        </w:rPr>
        <w:t>17:00 horas.</w:t>
      </w:r>
    </w:p>
    <w:p w:rsidR="00544137" w:rsidRPr="00EE77F3" w:rsidRDefault="00DD59F2" w:rsidP="00EE77F3">
      <w:pPr>
        <w:jc w:val="both"/>
        <w:rPr>
          <w:rFonts w:ascii="Arial" w:hAnsi="Arial" w:cs="Arial"/>
          <w:sz w:val="24"/>
          <w:szCs w:val="24"/>
        </w:rPr>
      </w:pPr>
      <w:r w:rsidRPr="00EE77F3">
        <w:rPr>
          <w:rFonts w:ascii="Arial" w:hAnsi="Arial" w:cs="Arial"/>
          <w:sz w:val="24"/>
          <w:szCs w:val="24"/>
        </w:rPr>
        <w:t>2.1</w:t>
      </w:r>
      <w:r w:rsidR="00544137" w:rsidRPr="00EE77F3">
        <w:rPr>
          <w:rFonts w:ascii="Arial" w:hAnsi="Arial" w:cs="Arial"/>
          <w:sz w:val="24"/>
          <w:szCs w:val="24"/>
        </w:rPr>
        <w:t xml:space="preserve"> - Antes de efetuar a inscrição, o (a) pré-candidato (a) deverá conhecer todo o teor do edital e certificar-se de que preenche todos os requisitos exigidos para a candidatura à função pública de conselheiro (a) tutelar. </w:t>
      </w:r>
    </w:p>
    <w:p w:rsidR="00544137" w:rsidRPr="00EE77F3" w:rsidRDefault="00DD59F2" w:rsidP="00EE77F3">
      <w:pPr>
        <w:jc w:val="both"/>
        <w:rPr>
          <w:rFonts w:ascii="Arial" w:hAnsi="Arial" w:cs="Arial"/>
          <w:sz w:val="24"/>
          <w:szCs w:val="24"/>
        </w:rPr>
      </w:pPr>
      <w:r w:rsidRPr="00EE77F3">
        <w:rPr>
          <w:rFonts w:ascii="Arial" w:hAnsi="Arial" w:cs="Arial"/>
          <w:sz w:val="24"/>
          <w:szCs w:val="24"/>
        </w:rPr>
        <w:t>2.2</w:t>
      </w:r>
      <w:r w:rsidR="00544137" w:rsidRPr="00EE77F3">
        <w:rPr>
          <w:rFonts w:ascii="Arial" w:hAnsi="Arial" w:cs="Arial"/>
          <w:sz w:val="24"/>
          <w:szCs w:val="24"/>
        </w:rPr>
        <w:t xml:space="preserve"> - No ato da inscrição o (a) pré-candidato (a) deverá: </w:t>
      </w:r>
    </w:p>
    <w:p w:rsidR="00544137" w:rsidRPr="00EE77F3" w:rsidRDefault="00544137" w:rsidP="00EE77F3">
      <w:pPr>
        <w:jc w:val="both"/>
        <w:rPr>
          <w:rFonts w:ascii="Arial" w:hAnsi="Arial" w:cs="Arial"/>
          <w:sz w:val="24"/>
          <w:szCs w:val="24"/>
        </w:rPr>
      </w:pPr>
      <w:r w:rsidRPr="00EE77F3">
        <w:rPr>
          <w:rFonts w:ascii="Arial" w:hAnsi="Arial" w:cs="Arial"/>
          <w:sz w:val="24"/>
          <w:szCs w:val="24"/>
        </w:rPr>
        <w:t xml:space="preserve">a) apresentar Requerimento de Inscrição, no modelo oficial constante no Anexo I deste Edital, no qual declare atender todas as condições exigidas para a inscrição e submeter-se às normas expressas neste edital; </w:t>
      </w:r>
    </w:p>
    <w:p w:rsidR="00544137" w:rsidRPr="00EE77F3" w:rsidRDefault="00544137" w:rsidP="00EE77F3">
      <w:pPr>
        <w:jc w:val="both"/>
        <w:rPr>
          <w:rFonts w:ascii="Arial" w:hAnsi="Arial" w:cs="Arial"/>
          <w:sz w:val="24"/>
          <w:szCs w:val="24"/>
        </w:rPr>
      </w:pPr>
      <w:r w:rsidRPr="00EE77F3">
        <w:rPr>
          <w:rFonts w:ascii="Arial" w:hAnsi="Arial" w:cs="Arial"/>
          <w:sz w:val="24"/>
          <w:szCs w:val="24"/>
        </w:rPr>
        <w:t xml:space="preserve">b) apresentar original e entregar fotocópia de um dos seguintes documentos: Carteira de Identidade; Carteira Nacional de Habilitação; Carteira de Trabalho; Carteira Profissional; ou, Passaporte, no qual conste filiação, fotografia e assinatura; </w:t>
      </w:r>
    </w:p>
    <w:p w:rsidR="00544137" w:rsidRPr="00EE77F3" w:rsidRDefault="00544137" w:rsidP="00EE77F3">
      <w:pPr>
        <w:jc w:val="both"/>
        <w:rPr>
          <w:rFonts w:ascii="Arial" w:hAnsi="Arial" w:cs="Arial"/>
          <w:sz w:val="24"/>
          <w:szCs w:val="24"/>
        </w:rPr>
      </w:pPr>
      <w:r w:rsidRPr="00EE77F3">
        <w:rPr>
          <w:rFonts w:ascii="Arial" w:hAnsi="Arial" w:cs="Arial"/>
          <w:sz w:val="24"/>
          <w:szCs w:val="24"/>
        </w:rPr>
        <w:t>c) apresentar Currículo, no mode</w:t>
      </w:r>
      <w:r w:rsidR="00A54038">
        <w:rPr>
          <w:rFonts w:ascii="Arial" w:hAnsi="Arial" w:cs="Arial"/>
          <w:sz w:val="24"/>
          <w:szCs w:val="24"/>
        </w:rPr>
        <w:t>lo oficial constante no Anexo II</w:t>
      </w:r>
      <w:r w:rsidRPr="00EE77F3">
        <w:rPr>
          <w:rFonts w:ascii="Arial" w:hAnsi="Arial" w:cs="Arial"/>
          <w:sz w:val="24"/>
          <w:szCs w:val="24"/>
        </w:rPr>
        <w:t xml:space="preserve"> deste edital, contendo dados pessoais, profissionais e acadêmicos do (a) pré-candidato (a) e acompanhado de cópias simples dos documentos que comprovem todas as </w:t>
      </w:r>
      <w:r w:rsidR="0028326A">
        <w:rPr>
          <w:rFonts w:ascii="Arial" w:hAnsi="Arial" w:cs="Arial"/>
          <w:sz w:val="24"/>
          <w:szCs w:val="24"/>
        </w:rPr>
        <w:t xml:space="preserve">condições enumeradas no item 3.1 </w:t>
      </w:r>
      <w:r w:rsidRPr="00EE77F3">
        <w:rPr>
          <w:rFonts w:ascii="Arial" w:hAnsi="Arial" w:cs="Arial"/>
          <w:sz w:val="24"/>
          <w:szCs w:val="24"/>
        </w:rPr>
        <w:t xml:space="preserve">deste edital, exceto as certidões e os atestados referentes às letras “a” e “b” do item 3.1.1 deste edital, os quais deverão ser apresentados os originais. </w:t>
      </w:r>
    </w:p>
    <w:p w:rsidR="00544137" w:rsidRPr="00EE77F3" w:rsidRDefault="00DD59F2" w:rsidP="00EE77F3">
      <w:pPr>
        <w:jc w:val="both"/>
        <w:rPr>
          <w:rFonts w:ascii="Arial" w:hAnsi="Arial" w:cs="Arial"/>
          <w:sz w:val="24"/>
          <w:szCs w:val="24"/>
        </w:rPr>
      </w:pPr>
      <w:r w:rsidRPr="00EE77F3">
        <w:rPr>
          <w:rFonts w:ascii="Arial" w:hAnsi="Arial" w:cs="Arial"/>
          <w:sz w:val="24"/>
          <w:szCs w:val="24"/>
        </w:rPr>
        <w:t>2.3</w:t>
      </w:r>
      <w:r w:rsidR="00544137" w:rsidRPr="00EE77F3">
        <w:rPr>
          <w:rFonts w:ascii="Arial" w:hAnsi="Arial" w:cs="Arial"/>
          <w:sz w:val="24"/>
          <w:szCs w:val="24"/>
        </w:rPr>
        <w:t xml:space="preserve"> - Constatada pela Comissão Especial Eleitoral a ausência ou irregularidade de quaisquer dos documentos exigidos para inscrição, será concedido ao (a) pré-candidato (a) o prazo de 05 (cinco) dias úteis para sua apresentação e/ou regularização, contado a partir do primeiro dia útil após a data da publicação da notificação no Diário Oficial do Município.</w:t>
      </w:r>
    </w:p>
    <w:p w:rsidR="00544137" w:rsidRPr="00EE77F3" w:rsidRDefault="00DD59F2" w:rsidP="00EE77F3">
      <w:pPr>
        <w:jc w:val="both"/>
        <w:rPr>
          <w:rFonts w:ascii="Arial" w:hAnsi="Arial" w:cs="Arial"/>
          <w:sz w:val="24"/>
          <w:szCs w:val="24"/>
        </w:rPr>
      </w:pPr>
      <w:r w:rsidRPr="00EE77F3">
        <w:rPr>
          <w:rFonts w:ascii="Arial" w:hAnsi="Arial" w:cs="Arial"/>
          <w:sz w:val="24"/>
          <w:szCs w:val="24"/>
        </w:rPr>
        <w:t>2.3</w:t>
      </w:r>
      <w:r w:rsidR="00544137" w:rsidRPr="00EE77F3">
        <w:rPr>
          <w:rFonts w:ascii="Arial" w:hAnsi="Arial" w:cs="Arial"/>
          <w:sz w:val="24"/>
          <w:szCs w:val="24"/>
        </w:rPr>
        <w:t xml:space="preserve">.1 - O acesso à íntegra do parecer proferido pela Comissão Especial Eleitoral referente à ausência ou irregularidade de quaisquer dos documentos exigidos para inscrição, somente será permitido ao (a) pré-candidato (a) ou a procurador (a) legalmente habilitado (a), exclusivamente na sede do CMDCA, conforme item 2.2 deste edital. </w:t>
      </w:r>
    </w:p>
    <w:p w:rsidR="008C2242" w:rsidRPr="00EE77F3" w:rsidRDefault="00DD59F2" w:rsidP="00EE77F3">
      <w:pPr>
        <w:jc w:val="both"/>
        <w:rPr>
          <w:rFonts w:ascii="Arial" w:hAnsi="Arial" w:cs="Arial"/>
          <w:sz w:val="24"/>
          <w:szCs w:val="24"/>
        </w:rPr>
      </w:pPr>
      <w:r w:rsidRPr="00EE77F3">
        <w:rPr>
          <w:rFonts w:ascii="Arial" w:hAnsi="Arial" w:cs="Arial"/>
          <w:sz w:val="24"/>
          <w:szCs w:val="24"/>
        </w:rPr>
        <w:t>2.3</w:t>
      </w:r>
      <w:r w:rsidR="00544137" w:rsidRPr="00EE77F3">
        <w:rPr>
          <w:rFonts w:ascii="Arial" w:hAnsi="Arial" w:cs="Arial"/>
          <w:sz w:val="24"/>
          <w:szCs w:val="24"/>
        </w:rPr>
        <w:t xml:space="preserve">.2 – O acesso à íntegra do parecer proferido pela Comissão Especial Eleitoral através de procurador (a) somente será admitida, mediante apresentação de original ou cópia simples, no caso </w:t>
      </w:r>
      <w:r w:rsidR="00544137" w:rsidRPr="00EE77F3">
        <w:rPr>
          <w:rFonts w:ascii="Arial" w:hAnsi="Arial" w:cs="Arial"/>
          <w:sz w:val="24"/>
          <w:szCs w:val="24"/>
        </w:rPr>
        <w:lastRenderedPageBreak/>
        <w:t>de procuração por instrumento público, e, do original, no caso de procuração por instrumento particular, acompanhada de cópia simples do documento de identidade oficial com fotografia do (a) procurador (a).</w:t>
      </w:r>
    </w:p>
    <w:p w:rsidR="00544137" w:rsidRPr="00EE77F3" w:rsidRDefault="00DD59F2" w:rsidP="00EE77F3">
      <w:pPr>
        <w:jc w:val="both"/>
        <w:rPr>
          <w:rFonts w:ascii="Arial" w:hAnsi="Arial" w:cs="Arial"/>
          <w:sz w:val="24"/>
          <w:szCs w:val="24"/>
        </w:rPr>
      </w:pPr>
      <w:r w:rsidRPr="00EE77F3">
        <w:rPr>
          <w:rFonts w:ascii="Arial" w:hAnsi="Arial" w:cs="Arial"/>
          <w:sz w:val="24"/>
          <w:szCs w:val="24"/>
        </w:rPr>
        <w:t>2.4</w:t>
      </w:r>
      <w:r w:rsidR="00544137" w:rsidRPr="00EE77F3">
        <w:rPr>
          <w:rFonts w:ascii="Arial" w:hAnsi="Arial" w:cs="Arial"/>
          <w:sz w:val="24"/>
          <w:szCs w:val="24"/>
        </w:rPr>
        <w:t xml:space="preserve"> - A qualquer tempo poder-se-á anular a inscrição e demais fases </w:t>
      </w:r>
      <w:proofErr w:type="spellStart"/>
      <w:r w:rsidR="008306C6" w:rsidRPr="00EE77F3">
        <w:rPr>
          <w:rFonts w:ascii="Arial" w:hAnsi="Arial" w:cs="Arial"/>
          <w:sz w:val="24"/>
          <w:szCs w:val="24"/>
        </w:rPr>
        <w:t>subseqüentes</w:t>
      </w:r>
      <w:proofErr w:type="spellEnd"/>
      <w:r w:rsidR="00544137" w:rsidRPr="00EE77F3">
        <w:rPr>
          <w:rFonts w:ascii="Arial" w:hAnsi="Arial" w:cs="Arial"/>
          <w:sz w:val="24"/>
          <w:szCs w:val="24"/>
        </w:rPr>
        <w:t xml:space="preserve"> do processo de escolha, bem como a nomeação e a posse, caso comprovada qualquer falsidade nas declarações e/ou qualquer irregularidade nos documentos apresentados e/ou na participação em quaisquer das fases da primeira e/ou da segunda etapas, devendo o (a) pré-candidato/candidato (a) ser eliminado (a) do processo de escolha.</w:t>
      </w:r>
    </w:p>
    <w:p w:rsidR="00544137" w:rsidRPr="00EE77F3" w:rsidRDefault="00DD59F2" w:rsidP="00EE77F3">
      <w:pPr>
        <w:jc w:val="both"/>
        <w:rPr>
          <w:rFonts w:ascii="Arial" w:hAnsi="Arial" w:cs="Arial"/>
          <w:sz w:val="24"/>
          <w:szCs w:val="24"/>
        </w:rPr>
      </w:pPr>
      <w:r w:rsidRPr="00EE77F3">
        <w:rPr>
          <w:rFonts w:ascii="Arial" w:hAnsi="Arial" w:cs="Arial"/>
          <w:sz w:val="24"/>
          <w:szCs w:val="24"/>
        </w:rPr>
        <w:t>2.5</w:t>
      </w:r>
      <w:r w:rsidR="0028326A">
        <w:rPr>
          <w:rFonts w:ascii="Arial" w:hAnsi="Arial" w:cs="Arial"/>
          <w:sz w:val="24"/>
          <w:szCs w:val="24"/>
        </w:rPr>
        <w:t>.</w:t>
      </w:r>
      <w:r w:rsidR="00544137" w:rsidRPr="00EE77F3">
        <w:rPr>
          <w:rFonts w:ascii="Arial" w:hAnsi="Arial" w:cs="Arial"/>
          <w:sz w:val="24"/>
          <w:szCs w:val="24"/>
        </w:rPr>
        <w:t xml:space="preserve"> - Caberá recurso da decisão que eliminar o (a) pré-candidato/candidato (a) do processo de escolha com fundamento no item 2.7 deste edital, no prazo de 03 (três) dias úteis, contado a partir do primeiro dia útil após a data da publicação da decisão no Diário Oficial do Município.</w:t>
      </w:r>
    </w:p>
    <w:p w:rsidR="00544137" w:rsidRPr="00EE77F3" w:rsidRDefault="00DD59F2" w:rsidP="00EE77F3">
      <w:pPr>
        <w:jc w:val="both"/>
        <w:rPr>
          <w:rFonts w:ascii="Arial" w:hAnsi="Arial" w:cs="Arial"/>
          <w:sz w:val="24"/>
          <w:szCs w:val="24"/>
        </w:rPr>
      </w:pPr>
      <w:r w:rsidRPr="00EE77F3">
        <w:rPr>
          <w:rFonts w:ascii="Arial" w:hAnsi="Arial" w:cs="Arial"/>
          <w:sz w:val="24"/>
          <w:szCs w:val="24"/>
        </w:rPr>
        <w:t>2.5</w:t>
      </w:r>
      <w:r w:rsidR="0028326A">
        <w:rPr>
          <w:rFonts w:ascii="Arial" w:hAnsi="Arial" w:cs="Arial"/>
          <w:sz w:val="24"/>
          <w:szCs w:val="24"/>
        </w:rPr>
        <w:t>.1.</w:t>
      </w:r>
      <w:r w:rsidR="00544137" w:rsidRPr="00EE77F3">
        <w:rPr>
          <w:rFonts w:ascii="Arial" w:hAnsi="Arial" w:cs="Arial"/>
          <w:sz w:val="24"/>
          <w:szCs w:val="24"/>
        </w:rPr>
        <w:t xml:space="preserve"> - O recurso previsto no item 2.7.1 deverá ser formalizado exclusivamente no mod</w:t>
      </w:r>
      <w:r w:rsidR="00F421C1">
        <w:rPr>
          <w:rFonts w:ascii="Arial" w:hAnsi="Arial" w:cs="Arial"/>
          <w:sz w:val="24"/>
          <w:szCs w:val="24"/>
        </w:rPr>
        <w:t xml:space="preserve">elo oficial constante no Anexo </w:t>
      </w:r>
      <w:r w:rsidR="00544137" w:rsidRPr="00EE77F3">
        <w:rPr>
          <w:rFonts w:ascii="Arial" w:hAnsi="Arial" w:cs="Arial"/>
          <w:sz w:val="24"/>
          <w:szCs w:val="24"/>
        </w:rPr>
        <w:t xml:space="preserve">III deste edital, sob pena de não conhecimento pela Comissão Eleitoral Especial e eliminação do (a) pré-candidato (a) do processo de escolha, caso proceda de forma contrária. </w:t>
      </w:r>
    </w:p>
    <w:p w:rsidR="00544137" w:rsidRPr="00EE77F3" w:rsidRDefault="00DD59F2" w:rsidP="00EE77F3">
      <w:pPr>
        <w:jc w:val="both"/>
        <w:rPr>
          <w:rFonts w:ascii="Arial" w:hAnsi="Arial" w:cs="Arial"/>
          <w:sz w:val="24"/>
          <w:szCs w:val="24"/>
        </w:rPr>
      </w:pPr>
      <w:r w:rsidRPr="00EE77F3">
        <w:rPr>
          <w:rFonts w:ascii="Arial" w:hAnsi="Arial" w:cs="Arial"/>
          <w:sz w:val="24"/>
          <w:szCs w:val="24"/>
        </w:rPr>
        <w:t>2.5</w:t>
      </w:r>
      <w:r w:rsidR="00544137" w:rsidRPr="00EE77F3">
        <w:rPr>
          <w:rFonts w:ascii="Arial" w:hAnsi="Arial" w:cs="Arial"/>
          <w:sz w:val="24"/>
          <w:szCs w:val="24"/>
        </w:rPr>
        <w:t xml:space="preserve">.1.2 - Da decisão proferida pela Comissão Eleitoral Especial não caberá à interposição de novo recurso. </w:t>
      </w:r>
    </w:p>
    <w:p w:rsidR="00544137" w:rsidRPr="00EE77F3" w:rsidRDefault="00D460DC" w:rsidP="00EE77F3">
      <w:pPr>
        <w:jc w:val="both"/>
        <w:rPr>
          <w:rFonts w:ascii="Arial" w:hAnsi="Arial" w:cs="Arial"/>
          <w:sz w:val="24"/>
          <w:szCs w:val="24"/>
        </w:rPr>
      </w:pPr>
      <w:r w:rsidRPr="00EE77F3">
        <w:rPr>
          <w:rFonts w:ascii="Arial" w:hAnsi="Arial" w:cs="Arial"/>
          <w:sz w:val="24"/>
          <w:szCs w:val="24"/>
        </w:rPr>
        <w:t>2.5</w:t>
      </w:r>
      <w:r w:rsidR="00544137" w:rsidRPr="00EE77F3">
        <w:rPr>
          <w:rFonts w:ascii="Arial" w:hAnsi="Arial" w:cs="Arial"/>
          <w:sz w:val="24"/>
          <w:szCs w:val="24"/>
        </w:rPr>
        <w:t xml:space="preserve">.2 - O acesso à íntegra da decisão que eliminar o (a) pré-candidato/candidato (a) do processo de escolha com fundamento no item 2.7 deste edital, somente será permitido ao (a) pré-candidato (a) ou a procurador (a) legalmente habilitado (a), exclusivamente na sede do CMDCA, conforme item 2.2 deste edital. </w:t>
      </w:r>
    </w:p>
    <w:p w:rsidR="00544137" w:rsidRPr="00EE77F3" w:rsidRDefault="00D460DC" w:rsidP="00EE77F3">
      <w:pPr>
        <w:jc w:val="both"/>
        <w:rPr>
          <w:rFonts w:ascii="Arial" w:hAnsi="Arial" w:cs="Arial"/>
          <w:sz w:val="24"/>
          <w:szCs w:val="24"/>
        </w:rPr>
      </w:pPr>
      <w:r w:rsidRPr="00EE77F3">
        <w:rPr>
          <w:rFonts w:ascii="Arial" w:hAnsi="Arial" w:cs="Arial"/>
          <w:sz w:val="24"/>
          <w:szCs w:val="24"/>
        </w:rPr>
        <w:t>2.5</w:t>
      </w:r>
      <w:r w:rsidR="00544137" w:rsidRPr="00EE77F3">
        <w:rPr>
          <w:rFonts w:ascii="Arial" w:hAnsi="Arial" w:cs="Arial"/>
          <w:sz w:val="24"/>
          <w:szCs w:val="24"/>
        </w:rPr>
        <w:t xml:space="preserve">.3 - O acesso à íntegra da decisão que eliminar o (a) pré-candidato/candidato (a) do processo de escolha com fundamento no item 2.7 deste edital através de procurador (a) será admitida, mediante apresentação de original ou cópia simples, no caso de procuração por instrumento público, e, do original, no caso de procuração por instrumento particular, acompanhada de cópia simples do documento de identidade oficial com fotografia do (a) procurador (a). </w:t>
      </w:r>
    </w:p>
    <w:p w:rsidR="00544137" w:rsidRPr="00EE77F3" w:rsidRDefault="00D460DC" w:rsidP="00EE77F3">
      <w:pPr>
        <w:jc w:val="both"/>
        <w:rPr>
          <w:rFonts w:ascii="Arial" w:hAnsi="Arial" w:cs="Arial"/>
          <w:sz w:val="24"/>
          <w:szCs w:val="24"/>
        </w:rPr>
      </w:pPr>
      <w:r w:rsidRPr="00EE77F3">
        <w:rPr>
          <w:rFonts w:ascii="Arial" w:hAnsi="Arial" w:cs="Arial"/>
          <w:sz w:val="24"/>
          <w:szCs w:val="24"/>
        </w:rPr>
        <w:t>2.6</w:t>
      </w:r>
      <w:r w:rsidR="00544137" w:rsidRPr="00EE77F3">
        <w:rPr>
          <w:rFonts w:ascii="Arial" w:hAnsi="Arial" w:cs="Arial"/>
          <w:sz w:val="24"/>
          <w:szCs w:val="24"/>
        </w:rPr>
        <w:t xml:space="preserve"> - São impedidos de se candidatarem ao Conselho Tutelar da mesma circunscrição regional: cônjuges, conviventes, companheiros (as), ascendentes e descendentes, </w:t>
      </w:r>
      <w:proofErr w:type="gramStart"/>
      <w:r w:rsidR="00544137" w:rsidRPr="00EE77F3">
        <w:rPr>
          <w:rFonts w:ascii="Arial" w:hAnsi="Arial" w:cs="Arial"/>
          <w:sz w:val="24"/>
          <w:szCs w:val="24"/>
        </w:rPr>
        <w:t>sogro(</w:t>
      </w:r>
      <w:proofErr w:type="gramEnd"/>
      <w:r w:rsidR="00544137" w:rsidRPr="00EE77F3">
        <w:rPr>
          <w:rFonts w:ascii="Arial" w:hAnsi="Arial" w:cs="Arial"/>
          <w:sz w:val="24"/>
          <w:szCs w:val="24"/>
        </w:rPr>
        <w:t xml:space="preserve">a) e genro ou nora, irmãos, cunhados (as) durante o </w:t>
      </w:r>
      <w:proofErr w:type="spellStart"/>
      <w:r w:rsidR="00544137" w:rsidRPr="00EE77F3">
        <w:rPr>
          <w:rFonts w:ascii="Arial" w:hAnsi="Arial" w:cs="Arial"/>
          <w:sz w:val="24"/>
          <w:szCs w:val="24"/>
        </w:rPr>
        <w:t>cunhadio</w:t>
      </w:r>
      <w:proofErr w:type="spellEnd"/>
      <w:r w:rsidR="00544137" w:rsidRPr="00EE77F3">
        <w:rPr>
          <w:rFonts w:ascii="Arial" w:hAnsi="Arial" w:cs="Arial"/>
          <w:sz w:val="24"/>
          <w:szCs w:val="24"/>
        </w:rPr>
        <w:t xml:space="preserve">, tio(a) e sobrinho(a), padrasto ou madrasta e enteado(a). </w:t>
      </w:r>
    </w:p>
    <w:p w:rsidR="00544137" w:rsidRPr="00EE77F3" w:rsidRDefault="00D460DC" w:rsidP="00EE77F3">
      <w:pPr>
        <w:jc w:val="both"/>
        <w:rPr>
          <w:rFonts w:ascii="Arial" w:hAnsi="Arial" w:cs="Arial"/>
          <w:sz w:val="24"/>
          <w:szCs w:val="24"/>
        </w:rPr>
      </w:pPr>
      <w:r w:rsidRPr="00EE77F3">
        <w:rPr>
          <w:rFonts w:ascii="Arial" w:hAnsi="Arial" w:cs="Arial"/>
          <w:sz w:val="24"/>
          <w:szCs w:val="24"/>
        </w:rPr>
        <w:t>2.6</w:t>
      </w:r>
      <w:r w:rsidR="00544137" w:rsidRPr="00EE77F3">
        <w:rPr>
          <w:rFonts w:ascii="Arial" w:hAnsi="Arial" w:cs="Arial"/>
          <w:sz w:val="24"/>
          <w:szCs w:val="24"/>
        </w:rPr>
        <w:t>.1 - Estende-se o impedimento em relação à Autoridade Judiciária e aos representantes do Ministério Público com atuação na Justiça da Infância e da Juventude, em exercício na Comarca, foro Regional ou Distrital, bem como aos (as) Conselheiros (as) de Direitos, titulares e suplentes no exercício do ma</w:t>
      </w:r>
      <w:r w:rsidR="00DA524C">
        <w:rPr>
          <w:rFonts w:ascii="Arial" w:hAnsi="Arial" w:cs="Arial"/>
          <w:sz w:val="24"/>
          <w:szCs w:val="24"/>
        </w:rPr>
        <w:t xml:space="preserve">ndato, de Conselhos Municipais </w:t>
      </w:r>
      <w:r w:rsidR="00544137" w:rsidRPr="00EE77F3">
        <w:rPr>
          <w:rFonts w:ascii="Arial" w:hAnsi="Arial" w:cs="Arial"/>
          <w:sz w:val="24"/>
          <w:szCs w:val="24"/>
        </w:rPr>
        <w:t>dos Direitos da Criança e do Adolescente.</w:t>
      </w:r>
    </w:p>
    <w:p w:rsidR="00544137" w:rsidRDefault="00D460DC" w:rsidP="00EE77F3">
      <w:pPr>
        <w:jc w:val="both"/>
        <w:rPr>
          <w:rFonts w:ascii="Arial" w:hAnsi="Arial" w:cs="Arial"/>
          <w:sz w:val="24"/>
          <w:szCs w:val="24"/>
        </w:rPr>
      </w:pPr>
      <w:r w:rsidRPr="00EE77F3">
        <w:rPr>
          <w:rFonts w:ascii="Arial" w:hAnsi="Arial" w:cs="Arial"/>
          <w:sz w:val="24"/>
          <w:szCs w:val="24"/>
        </w:rPr>
        <w:t>2.6</w:t>
      </w:r>
      <w:r w:rsidR="00544137" w:rsidRPr="00EE77F3">
        <w:rPr>
          <w:rFonts w:ascii="Arial" w:hAnsi="Arial" w:cs="Arial"/>
          <w:sz w:val="24"/>
          <w:szCs w:val="24"/>
        </w:rPr>
        <w:t xml:space="preserve">.2 - </w:t>
      </w:r>
      <w:r w:rsidR="00544137" w:rsidRPr="001622F6">
        <w:rPr>
          <w:rFonts w:ascii="Arial" w:hAnsi="Arial" w:cs="Arial"/>
          <w:strike/>
          <w:sz w:val="24"/>
          <w:szCs w:val="24"/>
        </w:rPr>
        <w:t>Não é permitida a segunda recondução consecutiva para a função pública de conselheiro (a) tutelar,</w:t>
      </w:r>
      <w:r w:rsidR="0033637F" w:rsidRPr="001622F6">
        <w:rPr>
          <w:rFonts w:ascii="Arial" w:hAnsi="Arial" w:cs="Arial"/>
          <w:strike/>
          <w:sz w:val="24"/>
          <w:szCs w:val="24"/>
        </w:rPr>
        <w:t xml:space="preserve"> de acordo com a Lei </w:t>
      </w:r>
      <w:r w:rsidR="0033637F" w:rsidRPr="001622F6">
        <w:rPr>
          <w:rFonts w:ascii="Arial" w:hAnsi="Arial" w:cs="Arial"/>
          <w:strike/>
          <w:sz w:val="24"/>
          <w:szCs w:val="24"/>
          <w:highlight w:val="yellow"/>
        </w:rPr>
        <w:t>12.696</w:t>
      </w:r>
      <w:r w:rsidR="00A54038" w:rsidRPr="001622F6">
        <w:rPr>
          <w:rFonts w:ascii="Arial" w:hAnsi="Arial" w:cs="Arial"/>
          <w:strike/>
          <w:sz w:val="24"/>
          <w:szCs w:val="24"/>
        </w:rPr>
        <w:t>/12</w:t>
      </w:r>
      <w:r w:rsidR="0033637F" w:rsidRPr="001622F6">
        <w:rPr>
          <w:rFonts w:ascii="Arial" w:hAnsi="Arial" w:cs="Arial"/>
          <w:strike/>
          <w:sz w:val="24"/>
          <w:szCs w:val="24"/>
        </w:rPr>
        <w:t>,</w:t>
      </w:r>
      <w:r w:rsidR="00544137" w:rsidRPr="001622F6">
        <w:rPr>
          <w:rFonts w:ascii="Arial" w:hAnsi="Arial" w:cs="Arial"/>
          <w:strike/>
          <w:sz w:val="24"/>
          <w:szCs w:val="24"/>
        </w:rPr>
        <w:t xml:space="preserve"> inclusive para conselho tutelar de outra circunscrição regional, ficando impedida a inscrição neste caso.</w:t>
      </w:r>
      <w:r w:rsidR="00544137" w:rsidRPr="00EE77F3">
        <w:rPr>
          <w:rFonts w:ascii="Arial" w:hAnsi="Arial" w:cs="Arial"/>
          <w:sz w:val="24"/>
          <w:szCs w:val="24"/>
        </w:rPr>
        <w:t xml:space="preserve"> </w:t>
      </w:r>
    </w:p>
    <w:p w:rsidR="001622F6" w:rsidRPr="001622F6" w:rsidRDefault="001622F6" w:rsidP="00EE77F3">
      <w:pPr>
        <w:jc w:val="both"/>
        <w:rPr>
          <w:rFonts w:ascii="Arial" w:hAnsi="Arial" w:cs="Arial"/>
          <w:b/>
          <w:sz w:val="24"/>
          <w:szCs w:val="24"/>
        </w:rPr>
      </w:pPr>
      <w:r w:rsidRPr="001622F6">
        <w:rPr>
          <w:rFonts w:ascii="Arial" w:hAnsi="Arial" w:cs="Arial"/>
          <w:b/>
          <w:sz w:val="24"/>
          <w:szCs w:val="24"/>
        </w:rPr>
        <w:t>Leia se com retificação:</w:t>
      </w:r>
    </w:p>
    <w:p w:rsidR="001622F6" w:rsidRPr="001622F6" w:rsidRDefault="001622F6" w:rsidP="001622F6">
      <w:pPr>
        <w:pStyle w:val="SemEspaamento"/>
        <w:rPr>
          <w:b/>
        </w:rPr>
      </w:pPr>
      <w:r w:rsidRPr="001622F6">
        <w:rPr>
          <w:rStyle w:val="Forte"/>
          <w:rFonts w:ascii="Arial" w:hAnsi="Arial" w:cs="Arial"/>
          <w:b w:val="0"/>
          <w:iCs/>
        </w:rPr>
        <w:lastRenderedPageBreak/>
        <w:t>2.6.2</w:t>
      </w:r>
      <w:r>
        <w:rPr>
          <w:rStyle w:val="Forte"/>
          <w:rFonts w:ascii="Arial" w:hAnsi="Arial" w:cs="Arial"/>
          <w:iCs/>
        </w:rPr>
        <w:t xml:space="preserve"> - </w:t>
      </w:r>
      <w:r w:rsidRPr="001622F6">
        <w:rPr>
          <w:rStyle w:val="Forte"/>
          <w:rFonts w:ascii="Arial" w:hAnsi="Arial" w:cs="Arial"/>
          <w:iCs/>
        </w:rPr>
        <w:t>FICA RETIFICADO O ITEM 2.6.2</w:t>
      </w:r>
      <w:r w:rsidRPr="001622F6">
        <w:rPr>
          <w:rStyle w:val="Forte"/>
          <w:rFonts w:ascii="Arial" w:hAnsi="Arial" w:cs="Arial"/>
          <w:b w:val="0"/>
          <w:iCs/>
        </w:rPr>
        <w:t xml:space="preserve"> DO REFERIDO EDITAL NOS TERMOS DA LEI 13.824 DE 9 DE MAIO DE 2.019. COM A SEGUINTE REDAÇÃO.</w:t>
      </w:r>
    </w:p>
    <w:p w:rsidR="001622F6" w:rsidRDefault="001622F6" w:rsidP="006333E8">
      <w:pPr>
        <w:pStyle w:val="SemEspaamento"/>
        <w:rPr>
          <w:rStyle w:val="Forte"/>
          <w:rFonts w:ascii="Arial" w:hAnsi="Arial" w:cs="Arial"/>
          <w:b w:val="0"/>
          <w:iCs/>
        </w:rPr>
      </w:pPr>
      <w:r w:rsidRPr="001622F6">
        <w:rPr>
          <w:rStyle w:val="Forte"/>
          <w:rFonts w:ascii="Arial" w:hAnsi="Arial" w:cs="Arial"/>
          <w:b w:val="0"/>
          <w:iCs/>
        </w:rPr>
        <w:t>FICA PERMITIDA A RECONDUÇÃO POR NOVOS PROCESSOS DE ESCOLHA NOS TERMOS DO ART. 2 DA LEI 13.824/19.         </w:t>
      </w:r>
    </w:p>
    <w:p w:rsidR="006333E8" w:rsidRPr="006333E8" w:rsidRDefault="006333E8" w:rsidP="006333E8">
      <w:pPr>
        <w:pStyle w:val="SemEspaamento"/>
        <w:rPr>
          <w:b/>
        </w:rPr>
      </w:pPr>
    </w:p>
    <w:p w:rsidR="00544137" w:rsidRPr="00EE77F3" w:rsidRDefault="00D460DC" w:rsidP="00EE77F3">
      <w:pPr>
        <w:jc w:val="both"/>
        <w:rPr>
          <w:rFonts w:ascii="Arial" w:hAnsi="Arial" w:cs="Arial"/>
          <w:sz w:val="24"/>
          <w:szCs w:val="24"/>
        </w:rPr>
      </w:pPr>
      <w:r w:rsidRPr="00EE77F3">
        <w:rPr>
          <w:rFonts w:ascii="Arial" w:hAnsi="Arial" w:cs="Arial"/>
          <w:sz w:val="24"/>
          <w:szCs w:val="24"/>
        </w:rPr>
        <w:t>2.6</w:t>
      </w:r>
      <w:r w:rsidR="00544137" w:rsidRPr="00EE77F3">
        <w:rPr>
          <w:rFonts w:ascii="Arial" w:hAnsi="Arial" w:cs="Arial"/>
          <w:sz w:val="24"/>
          <w:szCs w:val="24"/>
        </w:rPr>
        <w:t xml:space="preserve">.3 - A eventual inscrição de pré-candidato (a) que tenha atuado como conselheiro (a) tutelar no município de Serranópolis-Go em 02 (dois) mandatos consecutivos implicará na imediata anulação da inscrição e demais fases </w:t>
      </w:r>
      <w:proofErr w:type="spellStart"/>
      <w:r w:rsidR="00DD67A2" w:rsidRPr="00EE77F3">
        <w:rPr>
          <w:rFonts w:ascii="Arial" w:hAnsi="Arial" w:cs="Arial"/>
          <w:sz w:val="24"/>
          <w:szCs w:val="24"/>
        </w:rPr>
        <w:t>subseqüentes</w:t>
      </w:r>
      <w:proofErr w:type="spellEnd"/>
      <w:r w:rsidR="00544137" w:rsidRPr="00EE77F3">
        <w:rPr>
          <w:rFonts w:ascii="Arial" w:hAnsi="Arial" w:cs="Arial"/>
          <w:sz w:val="24"/>
          <w:szCs w:val="24"/>
        </w:rPr>
        <w:t xml:space="preserve"> do processo de escolha, bem como na eliminação do (a) pré-candidato/candidato (a). </w:t>
      </w:r>
    </w:p>
    <w:p w:rsidR="00813D08" w:rsidRPr="00EE77F3" w:rsidRDefault="00D460DC" w:rsidP="00EE77F3">
      <w:pPr>
        <w:jc w:val="both"/>
        <w:rPr>
          <w:rFonts w:ascii="Arial" w:hAnsi="Arial" w:cs="Arial"/>
          <w:sz w:val="24"/>
          <w:szCs w:val="24"/>
        </w:rPr>
      </w:pPr>
      <w:r w:rsidRPr="00EE77F3">
        <w:rPr>
          <w:rFonts w:ascii="Arial" w:hAnsi="Arial" w:cs="Arial"/>
          <w:sz w:val="24"/>
          <w:szCs w:val="24"/>
        </w:rPr>
        <w:t>2.6</w:t>
      </w:r>
      <w:r w:rsidR="00544137" w:rsidRPr="00EE77F3">
        <w:rPr>
          <w:rFonts w:ascii="Arial" w:hAnsi="Arial" w:cs="Arial"/>
          <w:sz w:val="24"/>
          <w:szCs w:val="24"/>
        </w:rPr>
        <w:t>.4 - Caberá recurso da decisão que eliminar o (a) pré-candidato/candidato (a) do processo de escolha com fundamento no item 2.8.3 deste edital, no prazo de 03 (três) dias úteis, contado a partir do primeiro dia útil após a data da publicação da decisão no Diári</w:t>
      </w:r>
      <w:r w:rsidR="00A76920">
        <w:rPr>
          <w:rFonts w:ascii="Arial" w:hAnsi="Arial" w:cs="Arial"/>
          <w:sz w:val="24"/>
          <w:szCs w:val="24"/>
        </w:rPr>
        <w:t>o Oficial do Município.</w:t>
      </w:r>
    </w:p>
    <w:p w:rsidR="00E21556" w:rsidRPr="00EE77F3" w:rsidRDefault="00D460DC" w:rsidP="00EE77F3">
      <w:pPr>
        <w:jc w:val="both"/>
        <w:rPr>
          <w:rFonts w:ascii="Arial" w:hAnsi="Arial" w:cs="Arial"/>
          <w:sz w:val="24"/>
          <w:szCs w:val="24"/>
        </w:rPr>
      </w:pPr>
      <w:r w:rsidRPr="00EE77F3">
        <w:rPr>
          <w:rFonts w:ascii="Arial" w:hAnsi="Arial" w:cs="Arial"/>
          <w:sz w:val="24"/>
          <w:szCs w:val="24"/>
        </w:rPr>
        <w:t>2.6</w:t>
      </w:r>
      <w:r w:rsidR="00E21556" w:rsidRPr="00EE77F3">
        <w:rPr>
          <w:rFonts w:ascii="Arial" w:hAnsi="Arial" w:cs="Arial"/>
          <w:sz w:val="24"/>
          <w:szCs w:val="24"/>
        </w:rPr>
        <w:t xml:space="preserve">.4.1 - O recurso previsto no item 2.8.4 deverá ser formalizado exclusivamente no modelo oficial constante no Anexo </w:t>
      </w:r>
      <w:r w:rsidR="00C16EB0">
        <w:rPr>
          <w:rFonts w:ascii="Arial" w:hAnsi="Arial" w:cs="Arial"/>
          <w:sz w:val="24"/>
          <w:szCs w:val="24"/>
          <w:highlight w:val="yellow"/>
        </w:rPr>
        <w:t>IV</w:t>
      </w:r>
      <w:r w:rsidR="00E21556" w:rsidRPr="00EE77F3">
        <w:rPr>
          <w:rFonts w:ascii="Arial" w:hAnsi="Arial" w:cs="Arial"/>
          <w:sz w:val="24"/>
          <w:szCs w:val="24"/>
        </w:rPr>
        <w:t xml:space="preserve"> deste edital, sob pena de não conhecimento pela Comissão Especial Eleitoral e eliminação do (a) pré-candidato (a) do processo de escolha, caso proceda de forma contrária.</w:t>
      </w:r>
    </w:p>
    <w:p w:rsidR="00E21556" w:rsidRPr="00EE77F3" w:rsidRDefault="00D460DC" w:rsidP="00EE77F3">
      <w:pPr>
        <w:jc w:val="both"/>
        <w:rPr>
          <w:rFonts w:ascii="Arial" w:hAnsi="Arial" w:cs="Arial"/>
          <w:sz w:val="24"/>
          <w:szCs w:val="24"/>
        </w:rPr>
      </w:pPr>
      <w:r w:rsidRPr="00EE77F3">
        <w:rPr>
          <w:rFonts w:ascii="Arial" w:hAnsi="Arial" w:cs="Arial"/>
          <w:sz w:val="24"/>
          <w:szCs w:val="24"/>
        </w:rPr>
        <w:t>2.6</w:t>
      </w:r>
      <w:r w:rsidR="00E21556" w:rsidRPr="00EE77F3">
        <w:rPr>
          <w:rFonts w:ascii="Arial" w:hAnsi="Arial" w:cs="Arial"/>
          <w:sz w:val="24"/>
          <w:szCs w:val="24"/>
        </w:rPr>
        <w:t xml:space="preserve">.4.2 - Da decisão proferida pela Comissão Especial Eleitoral não caberá à interposição de novo recurso. </w:t>
      </w:r>
    </w:p>
    <w:p w:rsidR="00E21556" w:rsidRPr="00EE77F3" w:rsidRDefault="00E21556" w:rsidP="00EE77F3">
      <w:pPr>
        <w:jc w:val="both"/>
        <w:rPr>
          <w:rFonts w:ascii="Arial" w:hAnsi="Arial" w:cs="Arial"/>
          <w:sz w:val="24"/>
          <w:szCs w:val="24"/>
        </w:rPr>
      </w:pPr>
      <w:r w:rsidRPr="00EE77F3">
        <w:rPr>
          <w:rFonts w:ascii="Arial" w:hAnsi="Arial" w:cs="Arial"/>
          <w:sz w:val="24"/>
          <w:szCs w:val="24"/>
        </w:rPr>
        <w:t>2.</w:t>
      </w:r>
      <w:r w:rsidR="00D460DC" w:rsidRPr="00EE77F3">
        <w:rPr>
          <w:rFonts w:ascii="Arial" w:hAnsi="Arial" w:cs="Arial"/>
          <w:sz w:val="24"/>
          <w:szCs w:val="24"/>
        </w:rPr>
        <w:t>6</w:t>
      </w:r>
      <w:r w:rsidRPr="00EE77F3">
        <w:rPr>
          <w:rFonts w:ascii="Arial" w:hAnsi="Arial" w:cs="Arial"/>
          <w:sz w:val="24"/>
          <w:szCs w:val="24"/>
        </w:rPr>
        <w:t xml:space="preserve">.5 - O acesso à íntegra da decisão que eliminar o (a) pré-candidato/candidato (a) do processo de escolha com fundamento no item 2.8.3 deste edital, somente será permitido ao (a) pré-candidato (a) ou a procurador (a) legalmente habilitado (a), exclusivamente na sede do CMDCA, conforme item 2.2 deste edital. </w:t>
      </w:r>
    </w:p>
    <w:p w:rsidR="00E21556" w:rsidRPr="00EE77F3" w:rsidRDefault="00E21556" w:rsidP="00EE77F3">
      <w:pPr>
        <w:jc w:val="both"/>
        <w:rPr>
          <w:rFonts w:ascii="Arial" w:hAnsi="Arial" w:cs="Arial"/>
          <w:sz w:val="24"/>
          <w:szCs w:val="24"/>
        </w:rPr>
      </w:pPr>
      <w:r w:rsidRPr="00EE77F3">
        <w:rPr>
          <w:rFonts w:ascii="Arial" w:hAnsi="Arial" w:cs="Arial"/>
          <w:sz w:val="24"/>
          <w:szCs w:val="24"/>
        </w:rPr>
        <w:t>2.</w:t>
      </w:r>
      <w:r w:rsidR="00D460DC" w:rsidRPr="00EE77F3">
        <w:rPr>
          <w:rFonts w:ascii="Arial" w:hAnsi="Arial" w:cs="Arial"/>
          <w:sz w:val="24"/>
          <w:szCs w:val="24"/>
        </w:rPr>
        <w:t>6</w:t>
      </w:r>
      <w:r w:rsidRPr="00EE77F3">
        <w:rPr>
          <w:rFonts w:ascii="Arial" w:hAnsi="Arial" w:cs="Arial"/>
          <w:sz w:val="24"/>
          <w:szCs w:val="24"/>
        </w:rPr>
        <w:t xml:space="preserve">.5.1 – O acesso à íntegra da decisão que eliminar o (a) pré-candidato/candidato (a) do processo de escolha com fundamento no item 2.8.3 deste edital através de procurador (a) será admitida, mediante apresentação de original ou cópia simples, no caso de procuração por instrumento público, e, do original, no caso de procuração por instrumento particular, acompanhada de cópia simples do documento de identidade oficial com fotografia do (a) procurador (a). </w:t>
      </w:r>
    </w:p>
    <w:p w:rsidR="00E21556" w:rsidRPr="00EE77F3" w:rsidRDefault="00D460DC" w:rsidP="00EE77F3">
      <w:pPr>
        <w:jc w:val="both"/>
        <w:rPr>
          <w:rFonts w:ascii="Arial" w:hAnsi="Arial" w:cs="Arial"/>
          <w:sz w:val="24"/>
          <w:szCs w:val="24"/>
        </w:rPr>
      </w:pPr>
      <w:r w:rsidRPr="00EE77F3">
        <w:rPr>
          <w:rFonts w:ascii="Arial" w:hAnsi="Arial" w:cs="Arial"/>
          <w:sz w:val="24"/>
          <w:szCs w:val="24"/>
        </w:rPr>
        <w:t>2.7</w:t>
      </w:r>
      <w:r w:rsidR="00E21556" w:rsidRPr="00EE77F3">
        <w:rPr>
          <w:rFonts w:ascii="Arial" w:hAnsi="Arial" w:cs="Arial"/>
          <w:sz w:val="24"/>
          <w:szCs w:val="24"/>
        </w:rPr>
        <w:t xml:space="preserve"> - Para controle interno do CMDCA, a Comissão Especial Eleitoral atribuirá numeração à inscrição.</w:t>
      </w:r>
    </w:p>
    <w:p w:rsidR="00E21556" w:rsidRPr="00EE77F3" w:rsidRDefault="00E21556" w:rsidP="00EE77F3">
      <w:pPr>
        <w:jc w:val="both"/>
        <w:rPr>
          <w:rFonts w:ascii="Arial" w:hAnsi="Arial" w:cs="Arial"/>
          <w:sz w:val="24"/>
          <w:szCs w:val="24"/>
        </w:rPr>
      </w:pPr>
    </w:p>
    <w:p w:rsidR="00E21556" w:rsidRPr="00EE77F3" w:rsidRDefault="00E21556" w:rsidP="00EE77F3">
      <w:pPr>
        <w:jc w:val="both"/>
        <w:rPr>
          <w:rFonts w:ascii="Arial" w:hAnsi="Arial" w:cs="Arial"/>
          <w:sz w:val="24"/>
          <w:szCs w:val="24"/>
        </w:rPr>
      </w:pPr>
    </w:p>
    <w:p w:rsidR="00E21556" w:rsidRPr="00EE77F3" w:rsidRDefault="00E21556" w:rsidP="00EE77F3">
      <w:pPr>
        <w:jc w:val="both"/>
        <w:rPr>
          <w:rFonts w:ascii="Arial" w:hAnsi="Arial" w:cs="Arial"/>
          <w:sz w:val="24"/>
          <w:szCs w:val="24"/>
        </w:rPr>
      </w:pPr>
      <w:r w:rsidRPr="00EE77F3">
        <w:rPr>
          <w:rFonts w:ascii="Arial" w:hAnsi="Arial" w:cs="Arial"/>
          <w:sz w:val="24"/>
          <w:szCs w:val="24"/>
        </w:rPr>
        <w:t xml:space="preserve">3 - CONDIÇÕES PARA INSCRIÇÃO </w:t>
      </w:r>
    </w:p>
    <w:p w:rsidR="008306C6" w:rsidRPr="00EE77F3" w:rsidRDefault="008306C6" w:rsidP="00EE77F3">
      <w:pPr>
        <w:jc w:val="both"/>
        <w:rPr>
          <w:rFonts w:ascii="Arial" w:hAnsi="Arial" w:cs="Arial"/>
          <w:sz w:val="24"/>
          <w:szCs w:val="24"/>
        </w:rPr>
      </w:pPr>
    </w:p>
    <w:p w:rsidR="00E21556" w:rsidRPr="00EE77F3" w:rsidRDefault="00E21556" w:rsidP="00EE77F3">
      <w:pPr>
        <w:jc w:val="both"/>
        <w:rPr>
          <w:rFonts w:ascii="Arial" w:hAnsi="Arial" w:cs="Arial"/>
          <w:sz w:val="24"/>
          <w:szCs w:val="24"/>
        </w:rPr>
      </w:pPr>
      <w:r w:rsidRPr="00EE77F3">
        <w:rPr>
          <w:rFonts w:ascii="Arial" w:hAnsi="Arial" w:cs="Arial"/>
          <w:sz w:val="24"/>
          <w:szCs w:val="24"/>
        </w:rPr>
        <w:t xml:space="preserve">3.1 - Pode inscrever-se para concorrer à função pública de conselheiro (a) tutelar a pessoa que, até a data de encerramento do prazo de inscrição, atenda aos seguintes requisitos: </w:t>
      </w:r>
    </w:p>
    <w:p w:rsidR="008306C6" w:rsidRPr="00EE77F3" w:rsidRDefault="008306C6" w:rsidP="00EE77F3">
      <w:pPr>
        <w:jc w:val="both"/>
        <w:rPr>
          <w:rFonts w:ascii="Arial" w:hAnsi="Arial" w:cs="Arial"/>
          <w:sz w:val="24"/>
          <w:szCs w:val="24"/>
        </w:rPr>
      </w:pPr>
    </w:p>
    <w:p w:rsidR="00E21556" w:rsidRPr="00EE77F3" w:rsidRDefault="00E21556" w:rsidP="00EE77F3">
      <w:pPr>
        <w:jc w:val="both"/>
        <w:rPr>
          <w:rFonts w:ascii="Arial" w:hAnsi="Arial" w:cs="Arial"/>
          <w:sz w:val="24"/>
          <w:szCs w:val="24"/>
        </w:rPr>
      </w:pPr>
      <w:r w:rsidRPr="00EE77F3">
        <w:rPr>
          <w:rFonts w:ascii="Arial" w:hAnsi="Arial" w:cs="Arial"/>
          <w:sz w:val="24"/>
          <w:szCs w:val="24"/>
        </w:rPr>
        <w:t xml:space="preserve">a) reconhecida idoneidade moral; </w:t>
      </w:r>
    </w:p>
    <w:p w:rsidR="00E21556" w:rsidRPr="00EE77F3" w:rsidRDefault="00E21556" w:rsidP="00EE77F3">
      <w:pPr>
        <w:jc w:val="both"/>
        <w:rPr>
          <w:rFonts w:ascii="Arial" w:hAnsi="Arial" w:cs="Arial"/>
          <w:sz w:val="24"/>
          <w:szCs w:val="24"/>
        </w:rPr>
      </w:pPr>
      <w:r w:rsidRPr="00EE77F3">
        <w:rPr>
          <w:rFonts w:ascii="Arial" w:hAnsi="Arial" w:cs="Arial"/>
          <w:sz w:val="24"/>
          <w:szCs w:val="24"/>
        </w:rPr>
        <w:lastRenderedPageBreak/>
        <w:t xml:space="preserve">b) idade superior a 21 (vinte e um) anos; </w:t>
      </w:r>
    </w:p>
    <w:p w:rsidR="00E21556" w:rsidRPr="00EE77F3" w:rsidRDefault="00E21556" w:rsidP="00EE77F3">
      <w:pPr>
        <w:jc w:val="both"/>
        <w:rPr>
          <w:rFonts w:ascii="Arial" w:hAnsi="Arial" w:cs="Arial"/>
          <w:sz w:val="24"/>
          <w:szCs w:val="24"/>
        </w:rPr>
      </w:pPr>
      <w:r w:rsidRPr="00EE77F3">
        <w:rPr>
          <w:rFonts w:ascii="Arial" w:hAnsi="Arial" w:cs="Arial"/>
          <w:sz w:val="24"/>
          <w:szCs w:val="24"/>
        </w:rPr>
        <w:t xml:space="preserve">c) residir no Município de Serranópolis-Go há pelo menos 02 (dois) anos; </w:t>
      </w:r>
    </w:p>
    <w:p w:rsidR="00E21556" w:rsidRPr="00EE77F3" w:rsidRDefault="00014BE5" w:rsidP="00EE77F3">
      <w:pPr>
        <w:jc w:val="both"/>
        <w:rPr>
          <w:rFonts w:ascii="Arial" w:hAnsi="Arial" w:cs="Arial"/>
          <w:sz w:val="24"/>
          <w:szCs w:val="24"/>
        </w:rPr>
      </w:pPr>
      <w:r>
        <w:rPr>
          <w:rFonts w:ascii="Arial" w:hAnsi="Arial" w:cs="Arial"/>
          <w:sz w:val="24"/>
          <w:szCs w:val="24"/>
        </w:rPr>
        <w:t>d</w:t>
      </w:r>
      <w:r w:rsidR="00E21556" w:rsidRPr="00EE77F3">
        <w:rPr>
          <w:rFonts w:ascii="Arial" w:hAnsi="Arial" w:cs="Arial"/>
          <w:sz w:val="24"/>
          <w:szCs w:val="24"/>
        </w:rPr>
        <w:t xml:space="preserve">) estar em dia com as obrigações eleitorais; </w:t>
      </w:r>
    </w:p>
    <w:p w:rsidR="00E21556" w:rsidRPr="00EE77F3" w:rsidRDefault="00014BE5" w:rsidP="00EE77F3">
      <w:pPr>
        <w:jc w:val="both"/>
        <w:rPr>
          <w:rFonts w:ascii="Arial" w:hAnsi="Arial" w:cs="Arial"/>
          <w:sz w:val="24"/>
          <w:szCs w:val="24"/>
        </w:rPr>
      </w:pPr>
      <w:r>
        <w:rPr>
          <w:rFonts w:ascii="Arial" w:hAnsi="Arial" w:cs="Arial"/>
          <w:sz w:val="24"/>
          <w:szCs w:val="24"/>
        </w:rPr>
        <w:t>e</w:t>
      </w:r>
      <w:r w:rsidR="00E21556" w:rsidRPr="00EE77F3">
        <w:rPr>
          <w:rFonts w:ascii="Arial" w:hAnsi="Arial" w:cs="Arial"/>
          <w:sz w:val="24"/>
          <w:szCs w:val="24"/>
        </w:rPr>
        <w:t xml:space="preserve">) estar em dia com as obrigações militares, em caso de pré-candidato do sexo masculino até 45 (quarenta e cinco) </w:t>
      </w:r>
      <w:proofErr w:type="gramStart"/>
      <w:r w:rsidR="00E21556" w:rsidRPr="00EE77F3">
        <w:rPr>
          <w:rFonts w:ascii="Arial" w:hAnsi="Arial" w:cs="Arial"/>
          <w:sz w:val="24"/>
          <w:szCs w:val="24"/>
        </w:rPr>
        <w:t>anos,</w:t>
      </w:r>
      <w:r w:rsidR="00DD67A2" w:rsidRPr="00EE77F3">
        <w:rPr>
          <w:rFonts w:ascii="Arial" w:hAnsi="Arial" w:cs="Arial"/>
          <w:sz w:val="24"/>
          <w:szCs w:val="24"/>
        </w:rPr>
        <w:t xml:space="preserve"> </w:t>
      </w:r>
      <w:r w:rsidR="00E21556" w:rsidRPr="00EE77F3">
        <w:rPr>
          <w:rFonts w:ascii="Arial" w:hAnsi="Arial" w:cs="Arial"/>
          <w:sz w:val="24"/>
          <w:szCs w:val="24"/>
        </w:rPr>
        <w:t xml:space="preserve"> nos</w:t>
      </w:r>
      <w:proofErr w:type="gramEnd"/>
      <w:r w:rsidR="00E21556" w:rsidRPr="00EE77F3">
        <w:rPr>
          <w:rFonts w:ascii="Arial" w:hAnsi="Arial" w:cs="Arial"/>
          <w:sz w:val="24"/>
          <w:szCs w:val="24"/>
        </w:rPr>
        <w:t xml:space="preserve"> termos do artigo 210, “7”, do Decreto Federal nº 57.654, de 20 de janeiro de 1966; </w:t>
      </w:r>
    </w:p>
    <w:p w:rsidR="00E21556" w:rsidRDefault="00014BE5" w:rsidP="00EE77F3">
      <w:pPr>
        <w:jc w:val="both"/>
        <w:rPr>
          <w:rFonts w:ascii="Arial" w:hAnsi="Arial" w:cs="Arial"/>
          <w:sz w:val="24"/>
          <w:szCs w:val="24"/>
        </w:rPr>
      </w:pPr>
      <w:r>
        <w:rPr>
          <w:rFonts w:ascii="Arial" w:hAnsi="Arial" w:cs="Arial"/>
          <w:sz w:val="24"/>
          <w:szCs w:val="24"/>
        </w:rPr>
        <w:t>f</w:t>
      </w:r>
      <w:r w:rsidR="00E21556" w:rsidRPr="00EE77F3">
        <w:rPr>
          <w:rFonts w:ascii="Arial" w:hAnsi="Arial" w:cs="Arial"/>
          <w:sz w:val="24"/>
          <w:szCs w:val="24"/>
        </w:rPr>
        <w:t xml:space="preserve">) ser brasileiro nato ou naturalizado. </w:t>
      </w:r>
    </w:p>
    <w:p w:rsidR="0033637F" w:rsidRPr="00EE77F3" w:rsidRDefault="0033637F" w:rsidP="00EE77F3">
      <w:pPr>
        <w:jc w:val="both"/>
        <w:rPr>
          <w:rFonts w:ascii="Arial" w:hAnsi="Arial" w:cs="Arial"/>
          <w:sz w:val="24"/>
          <w:szCs w:val="24"/>
        </w:rPr>
      </w:pPr>
    </w:p>
    <w:p w:rsidR="00E21556" w:rsidRPr="00EE77F3" w:rsidRDefault="00E21556" w:rsidP="00EE77F3">
      <w:pPr>
        <w:jc w:val="both"/>
        <w:rPr>
          <w:rFonts w:ascii="Arial" w:hAnsi="Arial" w:cs="Arial"/>
          <w:sz w:val="24"/>
          <w:szCs w:val="24"/>
        </w:rPr>
      </w:pPr>
      <w:r w:rsidRPr="00EE77F3">
        <w:rPr>
          <w:rFonts w:ascii="Arial" w:hAnsi="Arial" w:cs="Arial"/>
          <w:sz w:val="24"/>
          <w:szCs w:val="24"/>
        </w:rPr>
        <w:t xml:space="preserve">3.1.1 - A idoneidade moral a que se refere à letra "a" do item 3.1 deverá ser comprovada por: </w:t>
      </w:r>
    </w:p>
    <w:p w:rsidR="00E21556" w:rsidRPr="00EE77F3" w:rsidRDefault="00E21556" w:rsidP="00EE77F3">
      <w:pPr>
        <w:jc w:val="both"/>
        <w:rPr>
          <w:rFonts w:ascii="Arial" w:hAnsi="Arial" w:cs="Arial"/>
          <w:sz w:val="24"/>
          <w:szCs w:val="24"/>
        </w:rPr>
      </w:pPr>
      <w:r w:rsidRPr="00EE77F3">
        <w:rPr>
          <w:rFonts w:ascii="Arial" w:hAnsi="Arial" w:cs="Arial"/>
          <w:sz w:val="24"/>
          <w:szCs w:val="24"/>
        </w:rPr>
        <w:t xml:space="preserve">a) certidões originais e atualizadas expedidas pelos foros criminais da Justiça Federal e da Justiça Estadual; </w:t>
      </w:r>
    </w:p>
    <w:p w:rsidR="00E21556" w:rsidRPr="00EE77F3" w:rsidRDefault="00E21556" w:rsidP="00EE77F3">
      <w:pPr>
        <w:jc w:val="both"/>
        <w:rPr>
          <w:rFonts w:ascii="Arial" w:hAnsi="Arial" w:cs="Arial"/>
          <w:sz w:val="24"/>
          <w:szCs w:val="24"/>
        </w:rPr>
      </w:pPr>
      <w:r w:rsidRPr="00EE77F3">
        <w:rPr>
          <w:rFonts w:ascii="Arial" w:hAnsi="Arial" w:cs="Arial"/>
          <w:sz w:val="24"/>
          <w:szCs w:val="24"/>
        </w:rPr>
        <w:t xml:space="preserve">b) atestados originais e atualizados de antecedentes criminais, expedidos pela Polícia Federal e pela Polícia Civil de </w:t>
      </w:r>
      <w:r w:rsidR="008306C6" w:rsidRPr="00EE77F3">
        <w:rPr>
          <w:rFonts w:ascii="Arial" w:hAnsi="Arial" w:cs="Arial"/>
          <w:sz w:val="24"/>
          <w:szCs w:val="24"/>
        </w:rPr>
        <w:t>Goiás</w:t>
      </w:r>
      <w:r w:rsidRPr="00EE77F3">
        <w:rPr>
          <w:rFonts w:ascii="Arial" w:hAnsi="Arial" w:cs="Arial"/>
          <w:sz w:val="24"/>
          <w:szCs w:val="24"/>
        </w:rPr>
        <w:t xml:space="preserve">. </w:t>
      </w:r>
    </w:p>
    <w:p w:rsidR="00E21556" w:rsidRPr="00EE77F3" w:rsidRDefault="00E21556" w:rsidP="00EE77F3">
      <w:pPr>
        <w:jc w:val="both"/>
        <w:rPr>
          <w:rFonts w:ascii="Arial" w:hAnsi="Arial" w:cs="Arial"/>
          <w:sz w:val="24"/>
          <w:szCs w:val="24"/>
        </w:rPr>
      </w:pPr>
      <w:r w:rsidRPr="00EE77F3">
        <w:rPr>
          <w:rFonts w:ascii="Arial" w:hAnsi="Arial" w:cs="Arial"/>
          <w:sz w:val="24"/>
          <w:szCs w:val="24"/>
        </w:rPr>
        <w:t xml:space="preserve">3.1.2 - A comprovação de residência no Município de </w:t>
      </w:r>
      <w:r w:rsidR="008306C6" w:rsidRPr="00EE77F3">
        <w:rPr>
          <w:rFonts w:ascii="Arial" w:hAnsi="Arial" w:cs="Arial"/>
          <w:sz w:val="24"/>
          <w:szCs w:val="24"/>
        </w:rPr>
        <w:t>Serranópolis-Go</w:t>
      </w:r>
      <w:r w:rsidRPr="00EE77F3">
        <w:rPr>
          <w:rFonts w:ascii="Arial" w:hAnsi="Arial" w:cs="Arial"/>
          <w:sz w:val="24"/>
          <w:szCs w:val="24"/>
        </w:rPr>
        <w:t xml:space="preserve"> há pelo menos 02 (dois) anos, conforme estabelecido na letra "c" do item 3.1, será realizada mediante apresentação da</w:t>
      </w:r>
      <w:r w:rsidR="005D7364">
        <w:rPr>
          <w:rFonts w:ascii="Arial" w:hAnsi="Arial" w:cs="Arial"/>
          <w:sz w:val="24"/>
          <w:szCs w:val="24"/>
        </w:rPr>
        <w:t xml:space="preserve"> Declaraçã</w:t>
      </w:r>
      <w:r w:rsidR="00A54038">
        <w:rPr>
          <w:rFonts w:ascii="Arial" w:hAnsi="Arial" w:cs="Arial"/>
          <w:sz w:val="24"/>
          <w:szCs w:val="24"/>
        </w:rPr>
        <w:t>o constante no Anexo I</w:t>
      </w:r>
      <w:r w:rsidR="005D7364">
        <w:rPr>
          <w:rFonts w:ascii="Arial" w:hAnsi="Arial" w:cs="Arial"/>
          <w:sz w:val="24"/>
          <w:szCs w:val="24"/>
        </w:rPr>
        <w:t>II</w:t>
      </w:r>
      <w:r w:rsidRPr="00EE77F3">
        <w:rPr>
          <w:rFonts w:ascii="Arial" w:hAnsi="Arial" w:cs="Arial"/>
          <w:sz w:val="24"/>
          <w:szCs w:val="24"/>
        </w:rPr>
        <w:t xml:space="preserve"> (modelo oficial), acompanhada de quaisquer dos</w:t>
      </w:r>
      <w:r w:rsidR="00DD67A2" w:rsidRPr="00EE77F3">
        <w:rPr>
          <w:rFonts w:ascii="Arial" w:hAnsi="Arial" w:cs="Arial"/>
          <w:sz w:val="24"/>
          <w:szCs w:val="24"/>
        </w:rPr>
        <w:t xml:space="preserve"> documentos a seguir elencados: </w:t>
      </w:r>
      <w:proofErr w:type="gramStart"/>
      <w:r w:rsidRPr="00EE77F3">
        <w:rPr>
          <w:rFonts w:ascii="Arial" w:hAnsi="Arial" w:cs="Arial"/>
          <w:sz w:val="24"/>
          <w:szCs w:val="24"/>
        </w:rPr>
        <w:t xml:space="preserve">contas </w:t>
      </w:r>
      <w:r w:rsidR="00DD67A2" w:rsidRPr="00EE77F3">
        <w:rPr>
          <w:rFonts w:ascii="Arial" w:hAnsi="Arial" w:cs="Arial"/>
          <w:sz w:val="24"/>
          <w:szCs w:val="24"/>
        </w:rPr>
        <w:t xml:space="preserve"> </w:t>
      </w:r>
      <w:r w:rsidRPr="00EE77F3">
        <w:rPr>
          <w:rFonts w:ascii="Arial" w:hAnsi="Arial" w:cs="Arial"/>
          <w:sz w:val="24"/>
          <w:szCs w:val="24"/>
        </w:rPr>
        <w:t>de</w:t>
      </w:r>
      <w:proofErr w:type="gramEnd"/>
      <w:r w:rsidRPr="00EE77F3">
        <w:rPr>
          <w:rFonts w:ascii="Arial" w:hAnsi="Arial" w:cs="Arial"/>
          <w:sz w:val="24"/>
          <w:szCs w:val="24"/>
        </w:rPr>
        <w:t xml:space="preserve"> energia elétrica, telefone, gás e água; outros documentos equivalentes que comprovem a residência do (a) pré-candidato (a) no Município de Serranópolis-Go. </w:t>
      </w:r>
    </w:p>
    <w:p w:rsidR="00E21556" w:rsidRPr="00EE77F3" w:rsidRDefault="00E21556" w:rsidP="00EE77F3">
      <w:pPr>
        <w:jc w:val="both"/>
        <w:rPr>
          <w:rFonts w:ascii="Arial" w:hAnsi="Arial" w:cs="Arial"/>
          <w:sz w:val="24"/>
          <w:szCs w:val="24"/>
        </w:rPr>
      </w:pPr>
      <w:r w:rsidRPr="00EE77F3">
        <w:rPr>
          <w:rFonts w:ascii="Arial" w:hAnsi="Arial" w:cs="Arial"/>
          <w:sz w:val="24"/>
          <w:szCs w:val="24"/>
        </w:rPr>
        <w:t>3.1.2.1 - Para comprovar o mínimo de 02 (dois) anos de residência no Município de Serranópolis-Go, o (a) pré-candidato (a) deverá apresentar no ato da inscrição no mínimo 03 (três) comprovantes de residência, sendo 01 (um) do ano de 2017, 01 (um) do ano de 2018 e 01 (um) do ano de 2019.</w:t>
      </w:r>
    </w:p>
    <w:p w:rsidR="00E21556" w:rsidRPr="00EE77F3" w:rsidRDefault="00E21556" w:rsidP="00EE77F3">
      <w:pPr>
        <w:jc w:val="both"/>
        <w:rPr>
          <w:rFonts w:ascii="Arial" w:hAnsi="Arial" w:cs="Arial"/>
          <w:sz w:val="24"/>
          <w:szCs w:val="24"/>
        </w:rPr>
      </w:pPr>
      <w:r w:rsidRPr="00EE77F3">
        <w:rPr>
          <w:rFonts w:ascii="Arial" w:hAnsi="Arial" w:cs="Arial"/>
          <w:sz w:val="24"/>
          <w:szCs w:val="24"/>
        </w:rPr>
        <w:t xml:space="preserve">a) o comprovante de residência mais recente deverá necessariamente ter sido emitido a partir do mês de janeiro de 2019 até no máximo o mês referente ao término do período de inscrições. </w:t>
      </w:r>
    </w:p>
    <w:p w:rsidR="00E21556" w:rsidRPr="00EE77F3" w:rsidRDefault="00E21556" w:rsidP="00EE77F3">
      <w:pPr>
        <w:jc w:val="both"/>
        <w:rPr>
          <w:rFonts w:ascii="Arial" w:hAnsi="Arial" w:cs="Arial"/>
          <w:sz w:val="24"/>
          <w:szCs w:val="24"/>
        </w:rPr>
      </w:pPr>
      <w:r w:rsidRPr="00EE77F3">
        <w:rPr>
          <w:rFonts w:ascii="Arial" w:hAnsi="Arial" w:cs="Arial"/>
          <w:sz w:val="24"/>
          <w:szCs w:val="24"/>
        </w:rPr>
        <w:t xml:space="preserve">b) os demais comprovantes de residência deverão necessariamente ter sido emitidos no mesmo mês de referência do comprovante mais recente (Exemplo: janeiro/2019, janeiro/2018 e janeiro/2017). </w:t>
      </w:r>
    </w:p>
    <w:p w:rsidR="00E21556" w:rsidRPr="00EE77F3" w:rsidRDefault="00E21556" w:rsidP="00EE77F3">
      <w:pPr>
        <w:jc w:val="both"/>
        <w:rPr>
          <w:rFonts w:ascii="Arial" w:hAnsi="Arial" w:cs="Arial"/>
          <w:sz w:val="24"/>
          <w:szCs w:val="24"/>
        </w:rPr>
      </w:pPr>
      <w:r w:rsidRPr="00EE77F3">
        <w:rPr>
          <w:rFonts w:ascii="Arial" w:hAnsi="Arial" w:cs="Arial"/>
          <w:sz w:val="24"/>
          <w:szCs w:val="24"/>
        </w:rPr>
        <w:t>3.1.3 - A comprovação de residência do (a) pré-candidato (a) na circunscrição regional do Conselho Tutelar a que se candidatar, conforme letra "d" do item 3.1 deste edital, será realizada mediante apresentação da</w:t>
      </w:r>
      <w:r w:rsidR="00A54038">
        <w:rPr>
          <w:rFonts w:ascii="Arial" w:hAnsi="Arial" w:cs="Arial"/>
          <w:sz w:val="24"/>
          <w:szCs w:val="24"/>
        </w:rPr>
        <w:t xml:space="preserve"> Declaração constante no Anexo </w:t>
      </w:r>
      <w:r w:rsidRPr="00EE77F3">
        <w:rPr>
          <w:rFonts w:ascii="Arial" w:hAnsi="Arial" w:cs="Arial"/>
          <w:sz w:val="24"/>
          <w:szCs w:val="24"/>
        </w:rPr>
        <w:t xml:space="preserve">III (modelo oficial), acompanhada de quaisquer dos documentos relacionados no item 3.1.2 deste edital, necessariamente emitidos a partir do mês de janeiro de 2019 até no máximo o mês referente ao término do período de inscrições. </w:t>
      </w:r>
    </w:p>
    <w:p w:rsidR="00E21556" w:rsidRPr="00EE77F3" w:rsidRDefault="00E21556" w:rsidP="00EE77F3">
      <w:pPr>
        <w:jc w:val="both"/>
        <w:rPr>
          <w:rFonts w:ascii="Arial" w:hAnsi="Arial" w:cs="Arial"/>
          <w:sz w:val="24"/>
          <w:szCs w:val="24"/>
        </w:rPr>
      </w:pPr>
      <w:r w:rsidRPr="00EE77F3">
        <w:rPr>
          <w:rFonts w:ascii="Arial" w:hAnsi="Arial" w:cs="Arial"/>
          <w:sz w:val="24"/>
          <w:szCs w:val="24"/>
        </w:rPr>
        <w:t xml:space="preserve">a) quando empregado privado regido pela Consolidação das Leis Trabalhistas (CLT): por meio de sua Carteira de Trabalho e Previdência Social (CTPS); </w:t>
      </w:r>
    </w:p>
    <w:p w:rsidR="00E21556" w:rsidRPr="00EE77F3" w:rsidRDefault="00E21556" w:rsidP="00EE77F3">
      <w:pPr>
        <w:jc w:val="both"/>
        <w:rPr>
          <w:rFonts w:ascii="Arial" w:hAnsi="Arial" w:cs="Arial"/>
          <w:sz w:val="24"/>
          <w:szCs w:val="24"/>
        </w:rPr>
      </w:pPr>
      <w:r w:rsidRPr="00EE77F3">
        <w:rPr>
          <w:rFonts w:ascii="Arial" w:hAnsi="Arial" w:cs="Arial"/>
          <w:sz w:val="24"/>
          <w:szCs w:val="24"/>
        </w:rPr>
        <w:t xml:space="preserve">b) quando agente público: por declaração expedida, datada e assinada pelo representante legal do respectivo órgão da administração pública; </w:t>
      </w:r>
    </w:p>
    <w:p w:rsidR="00E21556" w:rsidRPr="00EE77F3" w:rsidRDefault="00E21556" w:rsidP="00EE77F3">
      <w:pPr>
        <w:jc w:val="both"/>
        <w:rPr>
          <w:rFonts w:ascii="Arial" w:hAnsi="Arial" w:cs="Arial"/>
          <w:sz w:val="24"/>
          <w:szCs w:val="24"/>
        </w:rPr>
      </w:pPr>
      <w:r w:rsidRPr="00EE77F3">
        <w:rPr>
          <w:rFonts w:ascii="Arial" w:hAnsi="Arial" w:cs="Arial"/>
          <w:sz w:val="24"/>
          <w:szCs w:val="24"/>
        </w:rPr>
        <w:lastRenderedPageBreak/>
        <w:t xml:space="preserve">c) quando estagiário (a): por meio de cópia simples do respectivo Termo de Compromisso, em conformidade com o disposto na Lei Federal nº 11.788/2008; </w:t>
      </w:r>
    </w:p>
    <w:p w:rsidR="00E21556" w:rsidRPr="00EE77F3" w:rsidRDefault="00E21556" w:rsidP="00EE77F3">
      <w:pPr>
        <w:jc w:val="both"/>
        <w:rPr>
          <w:rFonts w:ascii="Arial" w:hAnsi="Arial" w:cs="Arial"/>
          <w:sz w:val="24"/>
          <w:szCs w:val="24"/>
        </w:rPr>
      </w:pPr>
      <w:r w:rsidRPr="00EE77F3">
        <w:rPr>
          <w:rFonts w:ascii="Arial" w:hAnsi="Arial" w:cs="Arial"/>
          <w:sz w:val="24"/>
          <w:szCs w:val="24"/>
        </w:rPr>
        <w:t xml:space="preserve">d) quando voluntário (a): por meio de cópia simples do Termo de Adesão, em conformidade com o disposto na Lei Federal nº 9.608/1998. </w:t>
      </w:r>
    </w:p>
    <w:p w:rsidR="00E21556" w:rsidRPr="00EE77F3" w:rsidRDefault="00E21556" w:rsidP="00EE77F3">
      <w:pPr>
        <w:jc w:val="both"/>
        <w:rPr>
          <w:rFonts w:ascii="Arial" w:hAnsi="Arial" w:cs="Arial"/>
          <w:sz w:val="24"/>
          <w:szCs w:val="24"/>
        </w:rPr>
      </w:pPr>
      <w:r w:rsidRPr="00EE77F3">
        <w:rPr>
          <w:rFonts w:ascii="Arial" w:hAnsi="Arial" w:cs="Arial"/>
          <w:sz w:val="24"/>
          <w:szCs w:val="24"/>
        </w:rPr>
        <w:t>e) quando autônomo/empresário (a): por meio de cópia do Cadastro Nacional de Pessoas Jurídicas – CNPJ, inscrição municipal para profissional autônomo, contrato de prestação de serviços em vigor, contrato de locação em vigor, declaração do Imposto de Renda Pessoa Física ou J</w:t>
      </w:r>
      <w:r w:rsidR="00214DD1" w:rsidRPr="00EE77F3">
        <w:rPr>
          <w:rFonts w:ascii="Arial" w:hAnsi="Arial" w:cs="Arial"/>
          <w:sz w:val="24"/>
          <w:szCs w:val="24"/>
        </w:rPr>
        <w:t>urídica 2019/Ano Calendário 2018</w:t>
      </w:r>
      <w:r w:rsidRPr="00EE77F3">
        <w:rPr>
          <w:rFonts w:ascii="Arial" w:hAnsi="Arial" w:cs="Arial"/>
          <w:sz w:val="24"/>
          <w:szCs w:val="24"/>
        </w:rPr>
        <w:t xml:space="preserve">; demonstrativos enviados pelo Instituto Nacional de Seguridade Social - INSS ou Secretaria da Receita Federal – SRF; outros documentos equivalentes que comprovem o exercício de sua atividade na regional do Conselho Tutelar a que se candidatar. </w:t>
      </w:r>
    </w:p>
    <w:p w:rsidR="008306C6" w:rsidRPr="00EE77F3" w:rsidRDefault="008306C6" w:rsidP="00EE77F3">
      <w:pPr>
        <w:jc w:val="both"/>
        <w:rPr>
          <w:rFonts w:ascii="Arial" w:hAnsi="Arial" w:cs="Arial"/>
          <w:sz w:val="24"/>
          <w:szCs w:val="24"/>
        </w:rPr>
      </w:pPr>
      <w:r w:rsidRPr="00EE77F3">
        <w:rPr>
          <w:rFonts w:ascii="Arial" w:hAnsi="Arial" w:cs="Arial"/>
          <w:sz w:val="24"/>
          <w:szCs w:val="24"/>
        </w:rPr>
        <w:t xml:space="preserve">I - </w:t>
      </w:r>
      <w:proofErr w:type="gramStart"/>
      <w:r w:rsidRPr="00EE77F3">
        <w:rPr>
          <w:rFonts w:ascii="Arial" w:hAnsi="Arial" w:cs="Arial"/>
          <w:sz w:val="24"/>
          <w:szCs w:val="24"/>
        </w:rPr>
        <w:t>quando</w:t>
      </w:r>
      <w:proofErr w:type="gramEnd"/>
      <w:r w:rsidRPr="00EE77F3">
        <w:rPr>
          <w:rFonts w:ascii="Arial" w:hAnsi="Arial" w:cs="Arial"/>
          <w:sz w:val="24"/>
          <w:szCs w:val="24"/>
        </w:rPr>
        <w:t xml:space="preserve"> empregado privado regido pela Consolidação das Leis Trabalhistas (CLT): por meio de cópia simples de sua Carteira de Trabalho e Previdência Social (CTPS); </w:t>
      </w:r>
    </w:p>
    <w:p w:rsidR="008306C6" w:rsidRPr="00EE77F3" w:rsidRDefault="008306C6" w:rsidP="00EE77F3">
      <w:pPr>
        <w:jc w:val="both"/>
        <w:rPr>
          <w:rFonts w:ascii="Arial" w:hAnsi="Arial" w:cs="Arial"/>
          <w:sz w:val="24"/>
          <w:szCs w:val="24"/>
        </w:rPr>
      </w:pPr>
      <w:r w:rsidRPr="00EE77F3">
        <w:rPr>
          <w:rFonts w:ascii="Arial" w:hAnsi="Arial" w:cs="Arial"/>
          <w:sz w:val="24"/>
          <w:szCs w:val="24"/>
        </w:rPr>
        <w:t xml:space="preserve">II - </w:t>
      </w:r>
      <w:proofErr w:type="gramStart"/>
      <w:r w:rsidRPr="00EE77F3">
        <w:rPr>
          <w:rFonts w:ascii="Arial" w:hAnsi="Arial" w:cs="Arial"/>
          <w:sz w:val="24"/>
          <w:szCs w:val="24"/>
        </w:rPr>
        <w:t>quando</w:t>
      </w:r>
      <w:proofErr w:type="gramEnd"/>
      <w:r w:rsidRPr="00EE77F3">
        <w:rPr>
          <w:rFonts w:ascii="Arial" w:hAnsi="Arial" w:cs="Arial"/>
          <w:sz w:val="24"/>
          <w:szCs w:val="24"/>
        </w:rPr>
        <w:t xml:space="preserve"> agente público: por meio de declaração expedida, datada e assinada pelo (a) representante legal do respectivo órgão da administração pública; </w:t>
      </w:r>
    </w:p>
    <w:p w:rsidR="008306C6" w:rsidRPr="00EE77F3" w:rsidRDefault="008306C6" w:rsidP="00EE77F3">
      <w:pPr>
        <w:jc w:val="both"/>
        <w:rPr>
          <w:rFonts w:ascii="Arial" w:hAnsi="Arial" w:cs="Arial"/>
          <w:sz w:val="24"/>
          <w:szCs w:val="24"/>
        </w:rPr>
      </w:pPr>
      <w:r w:rsidRPr="00EE77F3">
        <w:rPr>
          <w:rFonts w:ascii="Arial" w:hAnsi="Arial" w:cs="Arial"/>
          <w:sz w:val="24"/>
          <w:szCs w:val="24"/>
        </w:rPr>
        <w:t xml:space="preserve">III - quando </w:t>
      </w:r>
      <w:proofErr w:type="spellStart"/>
      <w:r w:rsidRPr="00EE77F3">
        <w:rPr>
          <w:rFonts w:ascii="Arial" w:hAnsi="Arial" w:cs="Arial"/>
          <w:sz w:val="24"/>
          <w:szCs w:val="24"/>
        </w:rPr>
        <w:t>ex-conselheiro</w:t>
      </w:r>
      <w:proofErr w:type="spellEnd"/>
      <w:r w:rsidRPr="00EE77F3">
        <w:rPr>
          <w:rFonts w:ascii="Arial" w:hAnsi="Arial" w:cs="Arial"/>
          <w:sz w:val="24"/>
          <w:szCs w:val="24"/>
        </w:rPr>
        <w:t xml:space="preserve"> (a) de direitos de Conselhos da Criança e do Adolescente: por meio de declaração expedida, datada e assinada pelo (a) Presidente do Conselho Nacional, Estadual ou Municipal dos Direitos da Criança e do Adolescente, acompanhada de cópia simples do ato oficial de designação; </w:t>
      </w:r>
    </w:p>
    <w:p w:rsidR="008306C6" w:rsidRPr="00EE77F3" w:rsidRDefault="008306C6" w:rsidP="00EE77F3">
      <w:pPr>
        <w:jc w:val="both"/>
        <w:rPr>
          <w:rFonts w:ascii="Arial" w:hAnsi="Arial" w:cs="Arial"/>
          <w:sz w:val="24"/>
          <w:szCs w:val="24"/>
        </w:rPr>
      </w:pPr>
      <w:r w:rsidRPr="00EE77F3">
        <w:rPr>
          <w:rFonts w:ascii="Arial" w:hAnsi="Arial" w:cs="Arial"/>
          <w:sz w:val="24"/>
          <w:szCs w:val="24"/>
        </w:rPr>
        <w:t xml:space="preserve">IV - </w:t>
      </w:r>
      <w:proofErr w:type="gramStart"/>
      <w:r w:rsidRPr="00EE77F3">
        <w:rPr>
          <w:rFonts w:ascii="Arial" w:hAnsi="Arial" w:cs="Arial"/>
          <w:sz w:val="24"/>
          <w:szCs w:val="24"/>
        </w:rPr>
        <w:t>quando</w:t>
      </w:r>
      <w:proofErr w:type="gramEnd"/>
      <w:r w:rsidRPr="00EE77F3">
        <w:rPr>
          <w:rFonts w:ascii="Arial" w:hAnsi="Arial" w:cs="Arial"/>
          <w:sz w:val="24"/>
          <w:szCs w:val="24"/>
        </w:rPr>
        <w:t xml:space="preserve"> estagiário (a): por meio de cópia simples do respectivo Termo de Compromisso, em conformidade com o disposto na Lei Federal nº 11.788/2008; </w:t>
      </w:r>
    </w:p>
    <w:p w:rsidR="008428FA" w:rsidRPr="00EE77F3" w:rsidRDefault="0028326A" w:rsidP="00EE77F3">
      <w:pPr>
        <w:jc w:val="both"/>
        <w:rPr>
          <w:rFonts w:ascii="Arial" w:hAnsi="Arial" w:cs="Arial"/>
          <w:sz w:val="24"/>
          <w:szCs w:val="24"/>
        </w:rPr>
      </w:pPr>
      <w:r>
        <w:rPr>
          <w:rFonts w:ascii="Arial" w:hAnsi="Arial" w:cs="Arial"/>
          <w:sz w:val="24"/>
          <w:szCs w:val="24"/>
        </w:rPr>
        <w:t>3.1.5</w:t>
      </w:r>
      <w:r w:rsidR="008428FA" w:rsidRPr="00EE77F3">
        <w:rPr>
          <w:rFonts w:ascii="Arial" w:hAnsi="Arial" w:cs="Arial"/>
          <w:sz w:val="24"/>
          <w:szCs w:val="24"/>
        </w:rPr>
        <w:t xml:space="preserve"> – O requisito previsto na letra "e" do item 3.1 será comprovado pelo (a) pré-candidato (a) mediante a apresentação da Certidão de Quitação Eleitoral emitida pelo Tribu</w:t>
      </w:r>
      <w:r w:rsidR="00D460DC" w:rsidRPr="00EE77F3">
        <w:rPr>
          <w:rFonts w:ascii="Arial" w:hAnsi="Arial" w:cs="Arial"/>
          <w:sz w:val="24"/>
          <w:szCs w:val="24"/>
        </w:rPr>
        <w:t xml:space="preserve">nal Regional Eleitoral de </w:t>
      </w:r>
      <w:proofErr w:type="spellStart"/>
      <w:r w:rsidR="00D460DC" w:rsidRPr="00EE77F3">
        <w:rPr>
          <w:rFonts w:ascii="Arial" w:hAnsi="Arial" w:cs="Arial"/>
          <w:sz w:val="24"/>
          <w:szCs w:val="24"/>
        </w:rPr>
        <w:t>Goias</w:t>
      </w:r>
      <w:proofErr w:type="spellEnd"/>
      <w:r w:rsidR="008428FA" w:rsidRPr="00EE77F3">
        <w:rPr>
          <w:rFonts w:ascii="Arial" w:hAnsi="Arial" w:cs="Arial"/>
          <w:sz w:val="24"/>
          <w:szCs w:val="24"/>
        </w:rPr>
        <w:t xml:space="preserve">. </w:t>
      </w:r>
    </w:p>
    <w:p w:rsidR="008428FA" w:rsidRPr="00EE77F3" w:rsidRDefault="0028326A" w:rsidP="00EE77F3">
      <w:pPr>
        <w:jc w:val="both"/>
        <w:rPr>
          <w:rFonts w:ascii="Arial" w:hAnsi="Arial" w:cs="Arial"/>
          <w:sz w:val="24"/>
          <w:szCs w:val="24"/>
        </w:rPr>
      </w:pPr>
      <w:r>
        <w:rPr>
          <w:rFonts w:ascii="Arial" w:hAnsi="Arial" w:cs="Arial"/>
          <w:sz w:val="24"/>
          <w:szCs w:val="24"/>
        </w:rPr>
        <w:t>3.1.6</w:t>
      </w:r>
      <w:r w:rsidR="008428FA" w:rsidRPr="00EE77F3">
        <w:rPr>
          <w:rFonts w:ascii="Arial" w:hAnsi="Arial" w:cs="Arial"/>
          <w:sz w:val="24"/>
          <w:szCs w:val="24"/>
        </w:rPr>
        <w:t xml:space="preserve"> – O requisito previsto na letra "f" do item 3.1 será comprovado mediante a apresentação do original ou cópia simples do Certificado de Alistamento Militar (CAM) ou outro documento equivalente que comprove que o pré-candidato está em dia com as obrigações militares, em conformidade com o artigo 209 do Decreto Federal nº 57.654/1966. </w:t>
      </w:r>
    </w:p>
    <w:p w:rsidR="008428FA" w:rsidRPr="00EE77F3" w:rsidRDefault="008428FA" w:rsidP="00EE77F3">
      <w:pPr>
        <w:jc w:val="both"/>
        <w:rPr>
          <w:rFonts w:ascii="Arial" w:hAnsi="Arial" w:cs="Arial"/>
          <w:sz w:val="24"/>
          <w:szCs w:val="24"/>
        </w:rPr>
      </w:pPr>
      <w:r w:rsidRPr="00EE77F3">
        <w:rPr>
          <w:rFonts w:ascii="Arial" w:hAnsi="Arial" w:cs="Arial"/>
          <w:sz w:val="24"/>
          <w:szCs w:val="24"/>
        </w:rPr>
        <w:t xml:space="preserve">3.2 – A inscrição através de procurador (a) será admitida, mediante apresentação de original ou cópia simples, no caso de procuração por instrumento público, e, do original, no caso de procuração por instrumento particular, acompanhada de cópia simples do documento de identidade oficial com fotografia do (a) procurador (a). </w:t>
      </w:r>
    </w:p>
    <w:p w:rsidR="008428FA" w:rsidRPr="00EE77F3" w:rsidRDefault="008428FA" w:rsidP="00EE77F3">
      <w:pPr>
        <w:jc w:val="both"/>
        <w:rPr>
          <w:rFonts w:ascii="Arial" w:hAnsi="Arial" w:cs="Arial"/>
          <w:sz w:val="24"/>
          <w:szCs w:val="24"/>
        </w:rPr>
      </w:pPr>
      <w:r w:rsidRPr="00EE77F3">
        <w:rPr>
          <w:rFonts w:ascii="Arial" w:hAnsi="Arial" w:cs="Arial"/>
          <w:sz w:val="24"/>
          <w:szCs w:val="24"/>
        </w:rPr>
        <w:t>3.3 – Em nenhuma hipótese será permitida mais de uma inscrição por pré-candidato (a), ainda que para complementação da documentação exigida para inscrição.</w:t>
      </w:r>
    </w:p>
    <w:p w:rsidR="00D741E6" w:rsidRPr="00EE77F3" w:rsidRDefault="00D741E6" w:rsidP="00EE77F3">
      <w:pPr>
        <w:jc w:val="both"/>
        <w:rPr>
          <w:rFonts w:ascii="Arial" w:hAnsi="Arial" w:cs="Arial"/>
          <w:sz w:val="24"/>
          <w:szCs w:val="24"/>
        </w:rPr>
      </w:pPr>
    </w:p>
    <w:p w:rsidR="00D741E6" w:rsidRDefault="00D741E6" w:rsidP="00EE77F3">
      <w:pPr>
        <w:jc w:val="both"/>
        <w:rPr>
          <w:rFonts w:ascii="Arial" w:hAnsi="Arial" w:cs="Arial"/>
          <w:sz w:val="24"/>
          <w:szCs w:val="24"/>
        </w:rPr>
      </w:pPr>
    </w:p>
    <w:p w:rsidR="005D7364" w:rsidRDefault="005D7364" w:rsidP="00EE77F3">
      <w:pPr>
        <w:jc w:val="both"/>
        <w:rPr>
          <w:rFonts w:ascii="Arial" w:hAnsi="Arial" w:cs="Arial"/>
          <w:sz w:val="24"/>
          <w:szCs w:val="24"/>
        </w:rPr>
      </w:pPr>
    </w:p>
    <w:p w:rsidR="005D7364" w:rsidRDefault="005D7364" w:rsidP="00EE77F3">
      <w:pPr>
        <w:jc w:val="both"/>
        <w:rPr>
          <w:rFonts w:ascii="Arial" w:hAnsi="Arial" w:cs="Arial"/>
          <w:sz w:val="24"/>
          <w:szCs w:val="24"/>
        </w:rPr>
      </w:pPr>
    </w:p>
    <w:p w:rsidR="005D7364" w:rsidRPr="00EE77F3" w:rsidRDefault="005D7364" w:rsidP="00EE77F3">
      <w:pPr>
        <w:jc w:val="both"/>
        <w:rPr>
          <w:rFonts w:ascii="Arial" w:hAnsi="Arial" w:cs="Arial"/>
          <w:sz w:val="24"/>
          <w:szCs w:val="24"/>
        </w:rPr>
      </w:pPr>
    </w:p>
    <w:p w:rsidR="00D741E6" w:rsidRPr="00EE77F3" w:rsidRDefault="00D741E6" w:rsidP="00EE77F3">
      <w:pPr>
        <w:jc w:val="both"/>
        <w:rPr>
          <w:rFonts w:ascii="Arial" w:hAnsi="Arial" w:cs="Arial"/>
          <w:b/>
          <w:bCs/>
          <w:sz w:val="24"/>
          <w:szCs w:val="24"/>
        </w:rPr>
      </w:pPr>
      <w:r w:rsidRPr="00EE77F3">
        <w:rPr>
          <w:rFonts w:ascii="Arial" w:hAnsi="Arial" w:cs="Arial"/>
          <w:b/>
          <w:bCs/>
          <w:sz w:val="24"/>
          <w:szCs w:val="24"/>
        </w:rPr>
        <w:t xml:space="preserve">4 - DA PESSOA COM DEFICIÊNCIA </w:t>
      </w:r>
    </w:p>
    <w:p w:rsidR="00D741E6" w:rsidRPr="00EE77F3" w:rsidRDefault="00D741E6" w:rsidP="00EE77F3">
      <w:pPr>
        <w:jc w:val="both"/>
        <w:rPr>
          <w:rFonts w:ascii="Arial" w:hAnsi="Arial" w:cs="Arial"/>
          <w:sz w:val="24"/>
          <w:szCs w:val="24"/>
        </w:rPr>
      </w:pPr>
    </w:p>
    <w:p w:rsidR="00D741E6" w:rsidRPr="00EE77F3" w:rsidRDefault="00D741E6" w:rsidP="00EE77F3">
      <w:pPr>
        <w:jc w:val="both"/>
        <w:rPr>
          <w:rFonts w:ascii="Arial" w:hAnsi="Arial" w:cs="Arial"/>
          <w:sz w:val="24"/>
          <w:szCs w:val="24"/>
        </w:rPr>
      </w:pPr>
      <w:r w:rsidRPr="00EE77F3">
        <w:rPr>
          <w:rFonts w:ascii="Arial" w:hAnsi="Arial" w:cs="Arial"/>
          <w:sz w:val="24"/>
          <w:szCs w:val="24"/>
        </w:rPr>
        <w:t xml:space="preserve">4.1 - O (a) pré-candidato (a) que se inscrever como pessoa com deficiência, participará do processo de escolha em igualdade de condições com os demais pré-candidatos (as), no que se refere ao conteúdo das fases das 02 (duas) etapas, à avaliação, aos critérios de aprovação, aos horários e dias de realização das respectivas fases. </w:t>
      </w:r>
    </w:p>
    <w:p w:rsidR="00D741E6" w:rsidRPr="00EE77F3" w:rsidRDefault="00D741E6" w:rsidP="00EE77F3">
      <w:pPr>
        <w:jc w:val="both"/>
        <w:rPr>
          <w:rFonts w:ascii="Arial" w:hAnsi="Arial" w:cs="Arial"/>
          <w:sz w:val="24"/>
          <w:szCs w:val="24"/>
        </w:rPr>
      </w:pPr>
      <w:r w:rsidRPr="00EE77F3">
        <w:rPr>
          <w:rFonts w:ascii="Arial" w:hAnsi="Arial" w:cs="Arial"/>
          <w:sz w:val="24"/>
          <w:szCs w:val="24"/>
        </w:rPr>
        <w:t xml:space="preserve">4.2 – Aos (as) pré-candidatos (as) pessoas com deficiência é garantido o direito de se inscreverem no processo de escolha, desde que sua deficiência seja compatível com as atribuições e aptidões específicas estabelecidas para a função pública de conselheiro (a) tutelar. </w:t>
      </w:r>
    </w:p>
    <w:p w:rsidR="00D741E6" w:rsidRPr="00EE77F3" w:rsidRDefault="00D741E6" w:rsidP="00EE77F3">
      <w:pPr>
        <w:jc w:val="both"/>
        <w:rPr>
          <w:rFonts w:ascii="Arial" w:hAnsi="Arial" w:cs="Arial"/>
          <w:sz w:val="24"/>
          <w:szCs w:val="24"/>
        </w:rPr>
      </w:pPr>
      <w:r w:rsidRPr="00EE77F3">
        <w:rPr>
          <w:rFonts w:ascii="Arial" w:hAnsi="Arial" w:cs="Arial"/>
          <w:sz w:val="24"/>
          <w:szCs w:val="24"/>
        </w:rPr>
        <w:t xml:space="preserve">4.3 - Respeitada a compatibilidade entre a deficiência e as atribuições do cargo, o (a) </w:t>
      </w:r>
    </w:p>
    <w:p w:rsidR="00D741E6" w:rsidRPr="00EE77F3" w:rsidRDefault="00D741E6" w:rsidP="00EE77F3">
      <w:pPr>
        <w:jc w:val="both"/>
        <w:rPr>
          <w:rFonts w:ascii="Arial" w:hAnsi="Arial" w:cs="Arial"/>
          <w:sz w:val="24"/>
          <w:szCs w:val="24"/>
        </w:rPr>
      </w:pPr>
      <w:proofErr w:type="gramStart"/>
      <w:r w:rsidRPr="00EE77F3">
        <w:rPr>
          <w:rFonts w:ascii="Arial" w:hAnsi="Arial" w:cs="Arial"/>
          <w:sz w:val="24"/>
          <w:szCs w:val="24"/>
        </w:rPr>
        <w:t>pré</w:t>
      </w:r>
      <w:proofErr w:type="gramEnd"/>
      <w:r w:rsidRPr="00EE77F3">
        <w:rPr>
          <w:rFonts w:ascii="Arial" w:hAnsi="Arial" w:cs="Arial"/>
          <w:sz w:val="24"/>
          <w:szCs w:val="24"/>
        </w:rPr>
        <w:t xml:space="preserve">-candidato (a) que necessitar de condição especial para a realização de quaisquer das fases das 02 (duas) etapas do processo de escolha, deverá solicitá-la no ato da inscrição, por escrito, datado, assinado, devidamente fundamentado e acompanhado de laudo médico, especificando tipo e grau da deficiência e a condição especial, indicando os recursos necessários para realização das fases do processo de escolha. </w:t>
      </w:r>
    </w:p>
    <w:p w:rsidR="00D741E6" w:rsidRPr="00EE77F3" w:rsidRDefault="00D741E6" w:rsidP="00EE77F3">
      <w:pPr>
        <w:jc w:val="both"/>
        <w:rPr>
          <w:rFonts w:ascii="Arial" w:hAnsi="Arial" w:cs="Arial"/>
          <w:sz w:val="24"/>
          <w:szCs w:val="24"/>
        </w:rPr>
      </w:pPr>
      <w:r w:rsidRPr="00EE77F3">
        <w:rPr>
          <w:rFonts w:ascii="Arial" w:hAnsi="Arial" w:cs="Arial"/>
          <w:sz w:val="24"/>
          <w:szCs w:val="24"/>
        </w:rPr>
        <w:t xml:space="preserve">4.3.1 - O laudo médico deverá ser original ou cópia simples, expedido no prazo máximo de 90 (noventa) dias antes do término do prazo das inscrições. </w:t>
      </w:r>
    </w:p>
    <w:p w:rsidR="00D741E6" w:rsidRPr="00EE77F3" w:rsidRDefault="00D741E6" w:rsidP="00EE77F3">
      <w:pPr>
        <w:jc w:val="both"/>
        <w:rPr>
          <w:rFonts w:ascii="Arial" w:hAnsi="Arial" w:cs="Arial"/>
          <w:sz w:val="24"/>
          <w:szCs w:val="24"/>
        </w:rPr>
      </w:pPr>
      <w:r w:rsidRPr="00EE77F3">
        <w:rPr>
          <w:rFonts w:ascii="Arial" w:hAnsi="Arial" w:cs="Arial"/>
          <w:sz w:val="24"/>
          <w:szCs w:val="24"/>
        </w:rPr>
        <w:t xml:space="preserve">4.3.2 - O atendimento às condições especiais solicitadas ficará sujeito à análise e decisão da Comissão Especial Eleitoral, que verificará a viabilidade e de razoabilidade do pedido. </w:t>
      </w:r>
    </w:p>
    <w:p w:rsidR="00D741E6" w:rsidRPr="00EE77F3" w:rsidRDefault="00D741E6" w:rsidP="00EE77F3">
      <w:pPr>
        <w:jc w:val="both"/>
        <w:rPr>
          <w:rFonts w:ascii="Arial" w:hAnsi="Arial" w:cs="Arial"/>
          <w:sz w:val="24"/>
          <w:szCs w:val="24"/>
        </w:rPr>
      </w:pPr>
      <w:r w:rsidRPr="00EE77F3">
        <w:rPr>
          <w:rFonts w:ascii="Arial" w:hAnsi="Arial" w:cs="Arial"/>
          <w:sz w:val="24"/>
          <w:szCs w:val="24"/>
        </w:rPr>
        <w:t xml:space="preserve">4.3.3 - O (a) pré-candidato (a) que não fizer a solicitação de condições especiais para realização das fases das etapas do processo de escolha deverá realizá-las nas mesmas condições dos (as) demais pré-candidatos (as). </w:t>
      </w:r>
    </w:p>
    <w:p w:rsidR="00D741E6" w:rsidRPr="00EE77F3" w:rsidRDefault="00D741E6" w:rsidP="00EE77F3">
      <w:pPr>
        <w:jc w:val="both"/>
        <w:rPr>
          <w:rFonts w:ascii="Arial" w:hAnsi="Arial" w:cs="Arial"/>
          <w:sz w:val="24"/>
          <w:szCs w:val="24"/>
        </w:rPr>
      </w:pPr>
      <w:r w:rsidRPr="00EE77F3">
        <w:rPr>
          <w:rFonts w:ascii="Arial" w:hAnsi="Arial" w:cs="Arial"/>
          <w:sz w:val="24"/>
          <w:szCs w:val="24"/>
        </w:rPr>
        <w:t xml:space="preserve">4.4 – O (a) pré-candidato (a) que não realizar a inscrição conforme previsto nos itens anteriores, não poderá alegar posteriormente a condição de pessoa com deficiência para reivindicar quaisquer prerrogativas especiais para participação no processo de escolha. </w:t>
      </w:r>
    </w:p>
    <w:p w:rsidR="00D741E6" w:rsidRPr="00EE77F3" w:rsidRDefault="00D741E6" w:rsidP="00EE77F3">
      <w:pPr>
        <w:jc w:val="both"/>
        <w:rPr>
          <w:rFonts w:ascii="Arial" w:hAnsi="Arial" w:cs="Arial"/>
          <w:sz w:val="24"/>
          <w:szCs w:val="24"/>
        </w:rPr>
      </w:pPr>
      <w:r w:rsidRPr="00EE77F3">
        <w:rPr>
          <w:rFonts w:ascii="Arial" w:hAnsi="Arial" w:cs="Arial"/>
          <w:sz w:val="24"/>
          <w:szCs w:val="24"/>
        </w:rPr>
        <w:t>4.5 - Para nomeação e posse, o (a) candidato (a) eleito deverá ser avaliado por órgão competente da Prefeitura Municipal de Serranópolis-Go, que emitirá laudo pericial fundamentado sobre a qualificação como pessoa com deficiência e sobre a compatibilidade da deficiência com o exercício das atribuições das funções de conselheiro (a) tutelar, nos termos previstos no item 4.2 deste edital e nas disposições legais vigentes.</w:t>
      </w:r>
    </w:p>
    <w:p w:rsidR="00D741E6" w:rsidRPr="00EE77F3" w:rsidRDefault="00D741E6" w:rsidP="00EE77F3">
      <w:pPr>
        <w:jc w:val="both"/>
        <w:rPr>
          <w:rFonts w:ascii="Arial" w:hAnsi="Arial" w:cs="Arial"/>
          <w:sz w:val="24"/>
          <w:szCs w:val="24"/>
        </w:rPr>
      </w:pPr>
    </w:p>
    <w:p w:rsidR="00D741E6" w:rsidRPr="00EE77F3" w:rsidRDefault="00D741E6" w:rsidP="00EE77F3">
      <w:pPr>
        <w:jc w:val="both"/>
        <w:rPr>
          <w:rFonts w:ascii="Arial" w:hAnsi="Arial" w:cs="Arial"/>
          <w:b/>
          <w:bCs/>
          <w:sz w:val="24"/>
          <w:szCs w:val="24"/>
        </w:rPr>
      </w:pPr>
      <w:r w:rsidRPr="00EE77F3">
        <w:rPr>
          <w:rFonts w:ascii="Arial" w:hAnsi="Arial" w:cs="Arial"/>
          <w:b/>
          <w:bCs/>
          <w:sz w:val="24"/>
          <w:szCs w:val="24"/>
        </w:rPr>
        <w:t xml:space="preserve">5 - DA FUNÇÃO DE CONSELHEIRO TUTELAR </w:t>
      </w:r>
    </w:p>
    <w:p w:rsidR="00D741E6" w:rsidRPr="00EE77F3" w:rsidRDefault="00D741E6" w:rsidP="00EE77F3">
      <w:pPr>
        <w:jc w:val="both"/>
        <w:rPr>
          <w:rFonts w:ascii="Arial" w:hAnsi="Arial" w:cs="Arial"/>
          <w:sz w:val="24"/>
          <w:szCs w:val="24"/>
        </w:rPr>
      </w:pPr>
    </w:p>
    <w:p w:rsidR="00D741E6" w:rsidRPr="00EE77F3" w:rsidRDefault="00D741E6" w:rsidP="00EE77F3">
      <w:pPr>
        <w:jc w:val="both"/>
        <w:rPr>
          <w:rFonts w:ascii="Arial" w:hAnsi="Arial" w:cs="Arial"/>
          <w:sz w:val="24"/>
          <w:szCs w:val="24"/>
        </w:rPr>
      </w:pPr>
      <w:r w:rsidRPr="00EE77F3">
        <w:rPr>
          <w:rFonts w:ascii="Arial" w:hAnsi="Arial" w:cs="Arial"/>
          <w:sz w:val="24"/>
          <w:szCs w:val="24"/>
        </w:rPr>
        <w:lastRenderedPageBreak/>
        <w:t xml:space="preserve">5.1 - Atribuição: o Conselho Tutelar é órgão permanente e autônomo, não jurisdicional, encarregado pela sociedade de zelar pelo atendimento da criança e do adolescente com direito ameaçado ou violado, cumprindo as atribuições previstas nas legislações federal e municipal que regem a matéria, com mandato de </w:t>
      </w:r>
      <w:r w:rsidRPr="00EE77F3">
        <w:rPr>
          <w:rFonts w:ascii="Arial" w:hAnsi="Arial" w:cs="Arial"/>
          <w:sz w:val="24"/>
          <w:szCs w:val="24"/>
          <w:highlight w:val="yellow"/>
        </w:rPr>
        <w:t>04 (quatro) anos</w:t>
      </w:r>
      <w:r w:rsidRPr="00EE77F3">
        <w:rPr>
          <w:rFonts w:ascii="Arial" w:hAnsi="Arial" w:cs="Arial"/>
          <w:sz w:val="24"/>
          <w:szCs w:val="24"/>
        </w:rPr>
        <w:t>.</w:t>
      </w:r>
    </w:p>
    <w:p w:rsidR="00D741E6" w:rsidRPr="00EE77F3" w:rsidRDefault="00D741E6" w:rsidP="00EE77F3">
      <w:pPr>
        <w:jc w:val="both"/>
        <w:rPr>
          <w:rFonts w:ascii="Arial" w:hAnsi="Arial" w:cs="Arial"/>
          <w:sz w:val="24"/>
          <w:szCs w:val="24"/>
        </w:rPr>
      </w:pPr>
      <w:r w:rsidRPr="00EE77F3">
        <w:rPr>
          <w:rFonts w:ascii="Arial" w:hAnsi="Arial" w:cs="Arial"/>
          <w:sz w:val="24"/>
          <w:szCs w:val="24"/>
        </w:rPr>
        <w:t xml:space="preserve">5.2 - Vagas: no Município de </w:t>
      </w:r>
      <w:r w:rsidR="00D460DC" w:rsidRPr="00EE77F3">
        <w:rPr>
          <w:rFonts w:ascii="Arial" w:hAnsi="Arial" w:cs="Arial"/>
          <w:sz w:val="24"/>
          <w:szCs w:val="24"/>
        </w:rPr>
        <w:t>Serranópolis-Go existem 05 (cinco</w:t>
      </w:r>
      <w:r w:rsidRPr="00EE77F3">
        <w:rPr>
          <w:rFonts w:ascii="Arial" w:hAnsi="Arial" w:cs="Arial"/>
          <w:sz w:val="24"/>
          <w:szCs w:val="24"/>
        </w:rPr>
        <w:t>) Con</w:t>
      </w:r>
      <w:r w:rsidR="00D460DC" w:rsidRPr="00EE77F3">
        <w:rPr>
          <w:rFonts w:ascii="Arial" w:hAnsi="Arial" w:cs="Arial"/>
          <w:sz w:val="24"/>
          <w:szCs w:val="24"/>
        </w:rPr>
        <w:t>selhos Tutelares titulares, e 05 (cinco</w:t>
      </w:r>
      <w:r w:rsidRPr="00EE77F3">
        <w:rPr>
          <w:rFonts w:ascii="Arial" w:hAnsi="Arial" w:cs="Arial"/>
          <w:sz w:val="24"/>
          <w:szCs w:val="24"/>
        </w:rPr>
        <w:t>) suplentes.</w:t>
      </w:r>
    </w:p>
    <w:p w:rsidR="00D741E6" w:rsidRPr="00EE77F3" w:rsidRDefault="00D741E6" w:rsidP="00EE77F3">
      <w:pPr>
        <w:jc w:val="both"/>
        <w:rPr>
          <w:rFonts w:ascii="Arial" w:hAnsi="Arial" w:cs="Arial"/>
          <w:sz w:val="24"/>
          <w:szCs w:val="24"/>
        </w:rPr>
      </w:pPr>
      <w:r w:rsidRPr="00EE77F3">
        <w:rPr>
          <w:rFonts w:ascii="Arial" w:hAnsi="Arial" w:cs="Arial"/>
          <w:sz w:val="24"/>
          <w:szCs w:val="24"/>
          <w:highlight w:val="yellow"/>
        </w:rPr>
        <w:t>5.3 - Remuneração</w:t>
      </w:r>
      <w:r w:rsidRPr="00EE77F3">
        <w:rPr>
          <w:rFonts w:ascii="Arial" w:hAnsi="Arial" w:cs="Arial"/>
          <w:sz w:val="24"/>
          <w:szCs w:val="24"/>
        </w:rPr>
        <w:t>: o (a) conselheiro (a) tutelar eleito (a) para o mandato referente, fará jus a recebimento pecuniário mensal no valor de R$1.300,00 (</w:t>
      </w:r>
      <w:r w:rsidR="00DD67A2" w:rsidRPr="00EE77F3">
        <w:rPr>
          <w:rFonts w:ascii="Arial" w:hAnsi="Arial" w:cs="Arial"/>
          <w:sz w:val="24"/>
          <w:szCs w:val="24"/>
        </w:rPr>
        <w:t>um</w:t>
      </w:r>
      <w:r w:rsidRPr="00EE77F3">
        <w:rPr>
          <w:rFonts w:ascii="Arial" w:hAnsi="Arial" w:cs="Arial"/>
          <w:sz w:val="24"/>
          <w:szCs w:val="24"/>
        </w:rPr>
        <w:t xml:space="preserve"> mil</w:t>
      </w:r>
      <w:r w:rsidR="005D7364">
        <w:rPr>
          <w:rFonts w:ascii="Arial" w:hAnsi="Arial" w:cs="Arial"/>
          <w:sz w:val="24"/>
          <w:szCs w:val="24"/>
        </w:rPr>
        <w:t xml:space="preserve"> e</w:t>
      </w:r>
      <w:r w:rsidRPr="00EE77F3">
        <w:rPr>
          <w:rFonts w:ascii="Arial" w:hAnsi="Arial" w:cs="Arial"/>
          <w:sz w:val="24"/>
          <w:szCs w:val="24"/>
        </w:rPr>
        <w:t xml:space="preserve"> trezentos reais), de acordo da Lei Municipal nº 870/2017.</w:t>
      </w:r>
    </w:p>
    <w:p w:rsidR="00DD67A2" w:rsidRPr="00EE77F3" w:rsidRDefault="00D741E6" w:rsidP="00EE77F3">
      <w:pPr>
        <w:jc w:val="both"/>
        <w:rPr>
          <w:rFonts w:ascii="Arial" w:hAnsi="Arial" w:cs="Arial"/>
          <w:sz w:val="24"/>
          <w:szCs w:val="24"/>
        </w:rPr>
      </w:pPr>
      <w:r w:rsidRPr="00EE77F3">
        <w:rPr>
          <w:rFonts w:ascii="Arial" w:hAnsi="Arial" w:cs="Arial"/>
          <w:sz w:val="24"/>
          <w:szCs w:val="24"/>
        </w:rPr>
        <w:t>5.3.1 - É assegurado ao (a) servidor (a) municipal no exercício da função de conselheiro (a) tutelar o direito de optar pela remuneração e pelas</w:t>
      </w:r>
      <w:r w:rsidR="00DD67A2" w:rsidRPr="00EE77F3">
        <w:rPr>
          <w:rFonts w:ascii="Arial" w:hAnsi="Arial" w:cs="Arial"/>
          <w:sz w:val="24"/>
          <w:szCs w:val="24"/>
        </w:rPr>
        <w:t xml:space="preserve"> vantagens de seu cargo efetivo.</w:t>
      </w:r>
      <w:r w:rsidRPr="00EE77F3">
        <w:rPr>
          <w:rFonts w:ascii="Arial" w:hAnsi="Arial" w:cs="Arial"/>
          <w:sz w:val="24"/>
          <w:szCs w:val="24"/>
        </w:rPr>
        <w:t xml:space="preserve"> </w:t>
      </w:r>
    </w:p>
    <w:p w:rsidR="00CD7AF2" w:rsidRPr="00EE77F3" w:rsidRDefault="00CD7AF2" w:rsidP="00EE77F3">
      <w:pPr>
        <w:jc w:val="both"/>
        <w:rPr>
          <w:rFonts w:ascii="Arial" w:hAnsi="Arial" w:cs="Arial"/>
          <w:sz w:val="24"/>
          <w:szCs w:val="24"/>
        </w:rPr>
      </w:pPr>
      <w:r w:rsidRPr="00EE77F3">
        <w:rPr>
          <w:rFonts w:ascii="Arial" w:hAnsi="Arial" w:cs="Arial"/>
          <w:sz w:val="24"/>
          <w:szCs w:val="24"/>
        </w:rPr>
        <w:t>5.4 - Carga Horária: a jornada mínima de trabalho do (a) conselheiro (a) tutelar é de 40 (quarenta) horas semanais, com regime de plantão obrigatório</w:t>
      </w:r>
      <w:r w:rsidR="00284D49" w:rsidRPr="00EE77F3">
        <w:rPr>
          <w:rFonts w:ascii="Arial" w:hAnsi="Arial" w:cs="Arial"/>
          <w:sz w:val="24"/>
          <w:szCs w:val="24"/>
        </w:rPr>
        <w:t>.</w:t>
      </w:r>
    </w:p>
    <w:p w:rsidR="00284D49" w:rsidRPr="00EE77F3" w:rsidRDefault="00284D49" w:rsidP="00EE77F3">
      <w:pPr>
        <w:jc w:val="both"/>
        <w:rPr>
          <w:rFonts w:ascii="Arial" w:hAnsi="Arial" w:cs="Arial"/>
          <w:sz w:val="24"/>
          <w:szCs w:val="24"/>
        </w:rPr>
      </w:pPr>
      <w:r w:rsidRPr="00EE77F3">
        <w:rPr>
          <w:rFonts w:ascii="Arial" w:hAnsi="Arial" w:cs="Arial"/>
          <w:sz w:val="24"/>
          <w:szCs w:val="24"/>
        </w:rPr>
        <w:t>5.</w:t>
      </w:r>
      <w:r w:rsidR="00D460DC" w:rsidRPr="00EE77F3">
        <w:rPr>
          <w:rFonts w:ascii="Arial" w:hAnsi="Arial" w:cs="Arial"/>
          <w:sz w:val="24"/>
          <w:szCs w:val="24"/>
        </w:rPr>
        <w:t>4.1- Atendimento ao público serão</w:t>
      </w:r>
      <w:r w:rsidRPr="00EE77F3">
        <w:rPr>
          <w:rFonts w:ascii="Arial" w:hAnsi="Arial" w:cs="Arial"/>
          <w:sz w:val="24"/>
          <w:szCs w:val="24"/>
        </w:rPr>
        <w:t xml:space="preserve"> </w:t>
      </w:r>
      <w:proofErr w:type="gramStart"/>
      <w:r w:rsidRPr="00EE77F3">
        <w:rPr>
          <w:rFonts w:ascii="Arial" w:hAnsi="Arial" w:cs="Arial"/>
          <w:sz w:val="24"/>
          <w:szCs w:val="24"/>
        </w:rPr>
        <w:t>realizado</w:t>
      </w:r>
      <w:proofErr w:type="gramEnd"/>
      <w:r w:rsidRPr="00EE77F3">
        <w:rPr>
          <w:rFonts w:ascii="Arial" w:hAnsi="Arial" w:cs="Arial"/>
          <w:sz w:val="24"/>
          <w:szCs w:val="24"/>
        </w:rPr>
        <w:t xml:space="preserve"> n</w:t>
      </w:r>
      <w:r w:rsidR="00D460DC" w:rsidRPr="00EE77F3">
        <w:rPr>
          <w:rFonts w:ascii="Arial" w:hAnsi="Arial" w:cs="Arial"/>
          <w:sz w:val="24"/>
          <w:szCs w:val="24"/>
        </w:rPr>
        <w:t>os dias úteis, funcionando das 7:30 ás 11:00 e das 13:00 à</w:t>
      </w:r>
      <w:r w:rsidRPr="00EE77F3">
        <w:rPr>
          <w:rFonts w:ascii="Arial" w:hAnsi="Arial" w:cs="Arial"/>
          <w:sz w:val="24"/>
          <w:szCs w:val="24"/>
        </w:rPr>
        <w:t>s 17:30.</w:t>
      </w:r>
    </w:p>
    <w:p w:rsidR="00284D49" w:rsidRPr="00EE77F3" w:rsidRDefault="00284D49" w:rsidP="00EE77F3">
      <w:pPr>
        <w:jc w:val="both"/>
        <w:rPr>
          <w:rFonts w:ascii="Arial" w:hAnsi="Arial" w:cs="Arial"/>
          <w:sz w:val="24"/>
          <w:szCs w:val="24"/>
        </w:rPr>
      </w:pPr>
      <w:r w:rsidRPr="00EE77F3">
        <w:rPr>
          <w:rFonts w:ascii="Arial" w:hAnsi="Arial" w:cs="Arial"/>
          <w:sz w:val="24"/>
          <w:szCs w:val="24"/>
        </w:rPr>
        <w:t>5.</w:t>
      </w:r>
      <w:r w:rsidR="00D460DC" w:rsidRPr="00EE77F3">
        <w:rPr>
          <w:rFonts w:ascii="Arial" w:hAnsi="Arial" w:cs="Arial"/>
          <w:sz w:val="24"/>
          <w:szCs w:val="24"/>
        </w:rPr>
        <w:t>4.1- Plantão noturno das 17:00 à</w:t>
      </w:r>
      <w:r w:rsidRPr="00EE77F3">
        <w:rPr>
          <w:rFonts w:ascii="Arial" w:hAnsi="Arial" w:cs="Arial"/>
          <w:sz w:val="24"/>
          <w:szCs w:val="24"/>
        </w:rPr>
        <w:t>s 08:00 horas do dia seguintes.</w:t>
      </w:r>
    </w:p>
    <w:p w:rsidR="00284D49" w:rsidRPr="00EE77F3" w:rsidRDefault="00284D49" w:rsidP="00EE77F3">
      <w:pPr>
        <w:jc w:val="both"/>
        <w:rPr>
          <w:rFonts w:ascii="Arial" w:hAnsi="Arial" w:cs="Arial"/>
          <w:sz w:val="24"/>
          <w:szCs w:val="24"/>
        </w:rPr>
      </w:pPr>
      <w:r w:rsidRPr="00EE77F3">
        <w:rPr>
          <w:rFonts w:ascii="Arial" w:hAnsi="Arial" w:cs="Arial"/>
          <w:sz w:val="24"/>
          <w:szCs w:val="24"/>
        </w:rPr>
        <w:t>5.4.2- Plantão de final de semana (sábado e domingo) e feriados;</w:t>
      </w:r>
    </w:p>
    <w:p w:rsidR="00D24421" w:rsidRPr="00EE77F3" w:rsidRDefault="00284D49" w:rsidP="00EE77F3">
      <w:pPr>
        <w:jc w:val="both"/>
        <w:rPr>
          <w:rFonts w:ascii="Arial" w:hAnsi="Arial" w:cs="Arial"/>
          <w:sz w:val="24"/>
          <w:szCs w:val="24"/>
        </w:rPr>
      </w:pPr>
      <w:r w:rsidRPr="00EE77F3">
        <w:rPr>
          <w:rFonts w:ascii="Arial" w:hAnsi="Arial" w:cs="Arial"/>
          <w:sz w:val="24"/>
          <w:szCs w:val="24"/>
        </w:rPr>
        <w:t xml:space="preserve">2.4.3- Para os plantões noturnos e de final de semana/feriados, será previamente </w:t>
      </w:r>
      <w:proofErr w:type="gramStart"/>
      <w:r w:rsidR="00D24421" w:rsidRPr="00EE77F3">
        <w:rPr>
          <w:rFonts w:ascii="Arial" w:hAnsi="Arial" w:cs="Arial"/>
          <w:sz w:val="24"/>
          <w:szCs w:val="24"/>
        </w:rPr>
        <w:t>estabelecidas</w:t>
      </w:r>
      <w:proofErr w:type="gramEnd"/>
      <w:r w:rsidR="00D24421" w:rsidRPr="00EE77F3">
        <w:rPr>
          <w:rFonts w:ascii="Arial" w:hAnsi="Arial" w:cs="Arial"/>
          <w:sz w:val="24"/>
          <w:szCs w:val="24"/>
        </w:rPr>
        <w:t xml:space="preserve"> escala, nos termos do respectivo regimento interno do Conselho Tutelar.</w:t>
      </w:r>
    </w:p>
    <w:p w:rsidR="00D24421" w:rsidRPr="00EE77F3" w:rsidRDefault="00D24421" w:rsidP="00EE77F3">
      <w:pPr>
        <w:jc w:val="both"/>
        <w:rPr>
          <w:rFonts w:ascii="Arial" w:hAnsi="Arial" w:cs="Arial"/>
          <w:sz w:val="24"/>
          <w:szCs w:val="24"/>
        </w:rPr>
      </w:pPr>
      <w:r w:rsidRPr="00EE77F3">
        <w:rPr>
          <w:rFonts w:ascii="Arial" w:hAnsi="Arial" w:cs="Arial"/>
          <w:sz w:val="24"/>
          <w:szCs w:val="24"/>
        </w:rPr>
        <w:t xml:space="preserve">5.5 - A função pública de conselheiro (a) tutelar é de dedicação exclusiva. </w:t>
      </w:r>
    </w:p>
    <w:p w:rsidR="00D24421" w:rsidRPr="00EE77F3" w:rsidRDefault="00D24421" w:rsidP="00EE77F3">
      <w:pPr>
        <w:jc w:val="both"/>
        <w:rPr>
          <w:rFonts w:ascii="Arial" w:hAnsi="Arial" w:cs="Arial"/>
          <w:sz w:val="24"/>
          <w:szCs w:val="24"/>
        </w:rPr>
      </w:pPr>
      <w:r w:rsidRPr="00EE77F3">
        <w:rPr>
          <w:rFonts w:ascii="Arial" w:hAnsi="Arial" w:cs="Arial"/>
          <w:sz w:val="24"/>
          <w:szCs w:val="24"/>
        </w:rPr>
        <w:t>5.6 - O exercício da função de conselheiro (a) tutelar não configura vínculo empregatício ou estatutário com o Município, conforme estabelecido na LEI Nº421/1997.</w:t>
      </w:r>
    </w:p>
    <w:p w:rsidR="00D24421" w:rsidRPr="00EE77F3" w:rsidRDefault="00D24421" w:rsidP="00EE77F3">
      <w:pPr>
        <w:jc w:val="both"/>
        <w:rPr>
          <w:rFonts w:ascii="Arial" w:hAnsi="Arial" w:cs="Arial"/>
          <w:sz w:val="24"/>
          <w:szCs w:val="24"/>
        </w:rPr>
      </w:pPr>
      <w:r w:rsidRPr="00EE77F3">
        <w:rPr>
          <w:rFonts w:ascii="Arial" w:hAnsi="Arial" w:cs="Arial"/>
          <w:sz w:val="24"/>
          <w:szCs w:val="24"/>
        </w:rPr>
        <w:t xml:space="preserve">5.6.1 - É vedada a acumulação da função pública de conselheiro (a) tutelar com cargo, emprego ou outra </w:t>
      </w:r>
      <w:proofErr w:type="gramStart"/>
      <w:r w:rsidRPr="00EE77F3">
        <w:rPr>
          <w:rFonts w:ascii="Arial" w:hAnsi="Arial" w:cs="Arial"/>
          <w:sz w:val="24"/>
          <w:szCs w:val="24"/>
        </w:rPr>
        <w:t>função pública remunerados</w:t>
      </w:r>
      <w:proofErr w:type="gramEnd"/>
      <w:r w:rsidRPr="00EE77F3">
        <w:rPr>
          <w:rFonts w:ascii="Arial" w:hAnsi="Arial" w:cs="Arial"/>
          <w:sz w:val="24"/>
          <w:szCs w:val="24"/>
        </w:rPr>
        <w:t>.</w:t>
      </w:r>
    </w:p>
    <w:p w:rsidR="00D24421" w:rsidRPr="00EE77F3" w:rsidRDefault="00D24421" w:rsidP="00EE77F3">
      <w:pPr>
        <w:jc w:val="both"/>
        <w:rPr>
          <w:rFonts w:ascii="Arial" w:hAnsi="Arial" w:cs="Arial"/>
          <w:sz w:val="24"/>
          <w:szCs w:val="24"/>
        </w:rPr>
      </w:pPr>
    </w:p>
    <w:p w:rsidR="00D04D48" w:rsidRPr="00EE77F3" w:rsidRDefault="00D04D48" w:rsidP="00EE77F3">
      <w:pPr>
        <w:jc w:val="both"/>
        <w:rPr>
          <w:rFonts w:ascii="Arial" w:hAnsi="Arial" w:cs="Arial"/>
          <w:sz w:val="24"/>
          <w:szCs w:val="24"/>
        </w:rPr>
      </w:pPr>
    </w:p>
    <w:p w:rsidR="00D04D48" w:rsidRPr="00EE77F3" w:rsidRDefault="00B40E1E" w:rsidP="00EE77F3">
      <w:pPr>
        <w:jc w:val="both"/>
        <w:rPr>
          <w:rFonts w:ascii="Arial" w:hAnsi="Arial" w:cs="Arial"/>
          <w:sz w:val="24"/>
          <w:szCs w:val="24"/>
        </w:rPr>
      </w:pPr>
      <w:r>
        <w:rPr>
          <w:rFonts w:ascii="Arial" w:hAnsi="Arial" w:cs="Arial"/>
          <w:sz w:val="24"/>
          <w:szCs w:val="24"/>
        </w:rPr>
        <w:t>6.</w:t>
      </w:r>
      <w:r w:rsidR="00D04D48" w:rsidRPr="00EE77F3">
        <w:rPr>
          <w:rFonts w:ascii="Arial" w:hAnsi="Arial" w:cs="Arial"/>
          <w:sz w:val="24"/>
          <w:szCs w:val="24"/>
        </w:rPr>
        <w:t xml:space="preserve"> - DA ANÁLISE DO CURRÍCULO: </w:t>
      </w:r>
    </w:p>
    <w:p w:rsidR="00D04D48" w:rsidRPr="00EE77F3" w:rsidRDefault="00D04D48" w:rsidP="00EE77F3">
      <w:pPr>
        <w:jc w:val="both"/>
        <w:rPr>
          <w:rFonts w:ascii="Arial" w:hAnsi="Arial" w:cs="Arial"/>
          <w:sz w:val="24"/>
          <w:szCs w:val="24"/>
        </w:rPr>
      </w:pPr>
    </w:p>
    <w:p w:rsidR="00D04D48" w:rsidRPr="00EE77F3" w:rsidRDefault="00B40E1E" w:rsidP="00EE77F3">
      <w:pPr>
        <w:jc w:val="both"/>
        <w:rPr>
          <w:rFonts w:ascii="Arial" w:hAnsi="Arial" w:cs="Arial"/>
          <w:sz w:val="24"/>
          <w:szCs w:val="24"/>
        </w:rPr>
      </w:pPr>
      <w:r>
        <w:rPr>
          <w:rFonts w:ascii="Arial" w:hAnsi="Arial" w:cs="Arial"/>
          <w:sz w:val="24"/>
          <w:szCs w:val="24"/>
        </w:rPr>
        <w:t>6.1</w:t>
      </w:r>
      <w:r w:rsidR="00D04D48" w:rsidRPr="00EE77F3">
        <w:rPr>
          <w:rFonts w:ascii="Arial" w:hAnsi="Arial" w:cs="Arial"/>
          <w:sz w:val="24"/>
          <w:szCs w:val="24"/>
        </w:rPr>
        <w:t xml:space="preserve"> - O currículo do (a) pré-candidato (a) será formado pelos documentos que comprovem os requisitos enumerados pelo item 3.1 deste edital, além dos dados pessoais, profissionais e acadêmicos do (a) pré-candidato (a). </w:t>
      </w:r>
    </w:p>
    <w:p w:rsidR="00D04D48" w:rsidRPr="00EE77F3" w:rsidRDefault="00D04D48" w:rsidP="00EE77F3">
      <w:pPr>
        <w:jc w:val="both"/>
        <w:rPr>
          <w:rFonts w:ascii="Arial" w:hAnsi="Arial" w:cs="Arial"/>
          <w:sz w:val="24"/>
          <w:szCs w:val="24"/>
        </w:rPr>
      </w:pPr>
      <w:r w:rsidRPr="00EE77F3">
        <w:rPr>
          <w:rFonts w:ascii="Arial" w:hAnsi="Arial" w:cs="Arial"/>
          <w:sz w:val="24"/>
          <w:szCs w:val="24"/>
        </w:rPr>
        <w:t xml:space="preserve">6.3.2 - Após a conferência da documentação por equipe técnica, o currículo do (a) pré-candidato (a) será analisado pela Comissão Especial Eleitoral que decidirá sobre deferimento ou indeferimento da inscrição. </w:t>
      </w:r>
    </w:p>
    <w:p w:rsidR="00D04D48" w:rsidRPr="00EE77F3" w:rsidRDefault="00D04D48" w:rsidP="00EE77F3">
      <w:pPr>
        <w:jc w:val="both"/>
        <w:rPr>
          <w:rFonts w:ascii="Arial" w:hAnsi="Arial" w:cs="Arial"/>
          <w:sz w:val="24"/>
          <w:szCs w:val="24"/>
        </w:rPr>
      </w:pPr>
      <w:r w:rsidRPr="00EE77F3">
        <w:rPr>
          <w:rFonts w:ascii="Arial" w:hAnsi="Arial" w:cs="Arial"/>
          <w:sz w:val="24"/>
          <w:szCs w:val="24"/>
        </w:rPr>
        <w:lastRenderedPageBreak/>
        <w:t xml:space="preserve">6.3.3 - A Comissão Especial Eleitoral poderá realizar diligências e/ou solicitar documentação complementar, no sentido de apurar a veracidade dos documentos e declarações apresentadas pelos (as) pré-candidatos (as). </w:t>
      </w:r>
    </w:p>
    <w:p w:rsidR="00D04D48" w:rsidRPr="00EE77F3" w:rsidRDefault="00D04D48" w:rsidP="00EE77F3">
      <w:pPr>
        <w:jc w:val="both"/>
        <w:rPr>
          <w:rFonts w:ascii="Arial" w:hAnsi="Arial" w:cs="Arial"/>
          <w:sz w:val="24"/>
          <w:szCs w:val="24"/>
        </w:rPr>
      </w:pPr>
      <w:r w:rsidRPr="00EE77F3">
        <w:rPr>
          <w:rFonts w:ascii="Arial" w:hAnsi="Arial" w:cs="Arial"/>
          <w:sz w:val="24"/>
          <w:szCs w:val="24"/>
        </w:rPr>
        <w:t>6.3.4 - Será considerado aprovado na fase “b” da primeira etapa, item 1.2.1 deste edital (análise de currículo), o (a) pré-candidato (a) que obtiver o deferimento de sua inscrição, mediante a confirmação pela Comissão Especial Eleitoral da veracidade e procedência de todas as informações e de todos os documentos comprobatórios dos requisitos enumerados no item 3.1 deste edital, observada a forma de sua apresentação, conforme especificado nos itens 3.1.1 a 3.1.7 deste edital.</w:t>
      </w:r>
      <w:r w:rsidR="0022448B" w:rsidRPr="00EE77F3">
        <w:rPr>
          <w:rFonts w:ascii="Arial" w:hAnsi="Arial" w:cs="Arial"/>
          <w:sz w:val="24"/>
          <w:szCs w:val="24"/>
        </w:rPr>
        <w:t xml:space="preserve"> </w:t>
      </w:r>
    </w:p>
    <w:p w:rsidR="0022448B" w:rsidRPr="00EE77F3" w:rsidRDefault="0022448B" w:rsidP="00EE77F3">
      <w:pPr>
        <w:jc w:val="both"/>
        <w:rPr>
          <w:rFonts w:ascii="Arial" w:hAnsi="Arial" w:cs="Arial"/>
          <w:sz w:val="24"/>
          <w:szCs w:val="24"/>
        </w:rPr>
      </w:pPr>
    </w:p>
    <w:p w:rsidR="008E7A16" w:rsidRDefault="008E7A16" w:rsidP="00EE77F3">
      <w:pPr>
        <w:pStyle w:val="SemEspaamento"/>
        <w:jc w:val="both"/>
        <w:rPr>
          <w:rFonts w:ascii="Arial" w:hAnsi="Arial" w:cs="Arial"/>
          <w:sz w:val="24"/>
          <w:szCs w:val="24"/>
        </w:rPr>
      </w:pPr>
    </w:p>
    <w:p w:rsidR="00FC4086" w:rsidRDefault="00FC4086" w:rsidP="00EE77F3">
      <w:pPr>
        <w:pStyle w:val="SemEspaamento"/>
        <w:jc w:val="both"/>
        <w:rPr>
          <w:rFonts w:ascii="Arial" w:hAnsi="Arial" w:cs="Arial"/>
          <w:sz w:val="24"/>
          <w:szCs w:val="24"/>
        </w:rPr>
      </w:pPr>
    </w:p>
    <w:p w:rsidR="00FC4086" w:rsidRDefault="00FC4086" w:rsidP="00EE77F3">
      <w:pPr>
        <w:pStyle w:val="SemEspaamento"/>
        <w:jc w:val="both"/>
        <w:rPr>
          <w:rFonts w:ascii="Arial" w:hAnsi="Arial" w:cs="Arial"/>
          <w:sz w:val="24"/>
          <w:szCs w:val="24"/>
        </w:rPr>
      </w:pPr>
    </w:p>
    <w:p w:rsidR="00FC4086" w:rsidRPr="00EE77F3" w:rsidRDefault="00FC4086" w:rsidP="00EE77F3">
      <w:pPr>
        <w:pStyle w:val="SemEspaamento"/>
        <w:jc w:val="both"/>
        <w:rPr>
          <w:rFonts w:ascii="Arial" w:hAnsi="Arial" w:cs="Arial"/>
          <w:sz w:val="24"/>
          <w:szCs w:val="24"/>
        </w:rPr>
      </w:pPr>
    </w:p>
    <w:p w:rsidR="00AC42A6" w:rsidRPr="00EE77F3" w:rsidRDefault="00AC42A6" w:rsidP="00EE77F3">
      <w:pPr>
        <w:pStyle w:val="SemEspaamento"/>
        <w:jc w:val="both"/>
        <w:rPr>
          <w:rFonts w:ascii="Arial" w:hAnsi="Arial" w:cs="Arial"/>
          <w:sz w:val="24"/>
          <w:szCs w:val="24"/>
        </w:rPr>
      </w:pPr>
    </w:p>
    <w:p w:rsidR="00AC42A6" w:rsidRPr="00EE77F3" w:rsidRDefault="00B40E1E" w:rsidP="00EE77F3">
      <w:pPr>
        <w:pStyle w:val="SemEspaamento"/>
        <w:jc w:val="both"/>
        <w:rPr>
          <w:rFonts w:ascii="Arial" w:hAnsi="Arial" w:cs="Arial"/>
          <w:sz w:val="24"/>
          <w:szCs w:val="24"/>
        </w:rPr>
      </w:pPr>
      <w:r>
        <w:rPr>
          <w:rFonts w:ascii="Arial" w:hAnsi="Arial" w:cs="Arial"/>
          <w:sz w:val="24"/>
          <w:szCs w:val="24"/>
        </w:rPr>
        <w:t>7.</w:t>
      </w:r>
      <w:r w:rsidR="00AC42A6" w:rsidRPr="00EE77F3">
        <w:rPr>
          <w:rFonts w:ascii="Arial" w:hAnsi="Arial" w:cs="Arial"/>
          <w:sz w:val="24"/>
          <w:szCs w:val="24"/>
        </w:rPr>
        <w:t xml:space="preserve"> DA RE</w:t>
      </w:r>
      <w:r>
        <w:rPr>
          <w:rFonts w:ascii="Arial" w:hAnsi="Arial" w:cs="Arial"/>
          <w:sz w:val="24"/>
          <w:szCs w:val="24"/>
        </w:rPr>
        <w:t>ALIZAÇÃO DO</w:t>
      </w:r>
      <w:r w:rsidR="00AC42A6" w:rsidRPr="00EE77F3">
        <w:rPr>
          <w:rFonts w:ascii="Arial" w:hAnsi="Arial" w:cs="Arial"/>
          <w:sz w:val="24"/>
          <w:szCs w:val="24"/>
        </w:rPr>
        <w:t xml:space="preserve"> PROCESSO ELEITORAL </w:t>
      </w:r>
    </w:p>
    <w:p w:rsidR="00AC42A6" w:rsidRPr="00EE77F3" w:rsidRDefault="00AC42A6" w:rsidP="00EE77F3">
      <w:pPr>
        <w:pStyle w:val="SemEspaamento"/>
        <w:jc w:val="both"/>
        <w:rPr>
          <w:rFonts w:ascii="Arial" w:hAnsi="Arial" w:cs="Arial"/>
          <w:sz w:val="24"/>
          <w:szCs w:val="24"/>
        </w:rPr>
      </w:pPr>
    </w:p>
    <w:p w:rsidR="00AC42A6" w:rsidRPr="00EE77F3" w:rsidRDefault="00B40E1E" w:rsidP="00EE77F3">
      <w:pPr>
        <w:pStyle w:val="SemEspaamento"/>
        <w:jc w:val="both"/>
        <w:rPr>
          <w:rFonts w:ascii="Arial" w:hAnsi="Arial" w:cs="Arial"/>
          <w:sz w:val="24"/>
          <w:szCs w:val="24"/>
        </w:rPr>
      </w:pPr>
      <w:r>
        <w:rPr>
          <w:rFonts w:ascii="Arial" w:hAnsi="Arial" w:cs="Arial"/>
          <w:sz w:val="24"/>
          <w:szCs w:val="24"/>
        </w:rPr>
        <w:t>7</w:t>
      </w:r>
      <w:r w:rsidR="00AC42A6" w:rsidRPr="00EE77F3">
        <w:rPr>
          <w:rFonts w:ascii="Arial" w:hAnsi="Arial" w:cs="Arial"/>
          <w:sz w:val="24"/>
          <w:szCs w:val="24"/>
        </w:rPr>
        <w:t xml:space="preserve">.1 - DO REGISTRO DA CANDIDATURA </w:t>
      </w:r>
    </w:p>
    <w:p w:rsidR="00AC42A6" w:rsidRPr="00EE77F3" w:rsidRDefault="00B40E1E" w:rsidP="00EE77F3">
      <w:pPr>
        <w:pStyle w:val="SemEspaamento"/>
        <w:jc w:val="both"/>
        <w:rPr>
          <w:rFonts w:ascii="Arial" w:hAnsi="Arial" w:cs="Arial"/>
          <w:sz w:val="24"/>
          <w:szCs w:val="24"/>
        </w:rPr>
      </w:pPr>
      <w:r>
        <w:rPr>
          <w:rFonts w:ascii="Arial" w:hAnsi="Arial" w:cs="Arial"/>
          <w:sz w:val="24"/>
          <w:szCs w:val="24"/>
        </w:rPr>
        <w:t>7</w:t>
      </w:r>
      <w:r w:rsidR="00AC42A6" w:rsidRPr="00EE77F3">
        <w:rPr>
          <w:rFonts w:ascii="Arial" w:hAnsi="Arial" w:cs="Arial"/>
          <w:sz w:val="24"/>
          <w:szCs w:val="24"/>
        </w:rPr>
        <w:t xml:space="preserve">.1.1 - O registro da candidatura constitui ato formal, lavrado em documento subscrito pelo CMDCA e será assegurado ao (a) pré-candidato (a) que obtiver respectivamente: </w:t>
      </w:r>
    </w:p>
    <w:p w:rsidR="00AC42A6" w:rsidRPr="00EE77F3" w:rsidRDefault="00AC42A6" w:rsidP="00EE77F3">
      <w:pPr>
        <w:pStyle w:val="SemEspaamento"/>
        <w:jc w:val="both"/>
        <w:rPr>
          <w:rFonts w:ascii="Arial" w:hAnsi="Arial" w:cs="Arial"/>
          <w:sz w:val="24"/>
          <w:szCs w:val="24"/>
        </w:rPr>
      </w:pPr>
      <w:r w:rsidRPr="00EE77F3">
        <w:rPr>
          <w:rFonts w:ascii="Arial" w:hAnsi="Arial" w:cs="Arial"/>
          <w:sz w:val="24"/>
          <w:szCs w:val="24"/>
        </w:rPr>
        <w:t xml:space="preserve">a) aprovação do seu currículo pela Comissão Especial Eleitoral; </w:t>
      </w:r>
    </w:p>
    <w:p w:rsidR="00AC42A6" w:rsidRPr="00EE77F3" w:rsidRDefault="00B40E1E" w:rsidP="00EE77F3">
      <w:pPr>
        <w:pStyle w:val="SemEspaamento"/>
        <w:jc w:val="both"/>
        <w:rPr>
          <w:rFonts w:ascii="Arial" w:hAnsi="Arial" w:cs="Arial"/>
          <w:sz w:val="24"/>
          <w:szCs w:val="24"/>
        </w:rPr>
      </w:pPr>
      <w:r>
        <w:rPr>
          <w:rFonts w:ascii="Arial" w:hAnsi="Arial" w:cs="Arial"/>
          <w:sz w:val="24"/>
          <w:szCs w:val="24"/>
        </w:rPr>
        <w:t>7</w:t>
      </w:r>
      <w:r w:rsidR="00AC42A6" w:rsidRPr="00EE77F3">
        <w:rPr>
          <w:rFonts w:ascii="Arial" w:hAnsi="Arial" w:cs="Arial"/>
          <w:sz w:val="24"/>
          <w:szCs w:val="24"/>
        </w:rPr>
        <w:t xml:space="preserve">.1.2 - A candidatura é individual e sem vinculação a partido político, grupo religioso ou econômico. </w:t>
      </w:r>
    </w:p>
    <w:p w:rsidR="00AC42A6" w:rsidRPr="00EE77F3" w:rsidRDefault="00B40E1E" w:rsidP="00EE77F3">
      <w:pPr>
        <w:pStyle w:val="SemEspaamento"/>
        <w:jc w:val="both"/>
        <w:rPr>
          <w:rFonts w:ascii="Arial" w:hAnsi="Arial" w:cs="Arial"/>
          <w:sz w:val="24"/>
          <w:szCs w:val="24"/>
        </w:rPr>
      </w:pPr>
      <w:r>
        <w:rPr>
          <w:rFonts w:ascii="Arial" w:hAnsi="Arial" w:cs="Arial"/>
          <w:sz w:val="24"/>
          <w:szCs w:val="24"/>
        </w:rPr>
        <w:t>7</w:t>
      </w:r>
      <w:r w:rsidR="005D7364">
        <w:rPr>
          <w:rFonts w:ascii="Arial" w:hAnsi="Arial" w:cs="Arial"/>
          <w:sz w:val="24"/>
          <w:szCs w:val="24"/>
        </w:rPr>
        <w:t>.1.3</w:t>
      </w:r>
      <w:r w:rsidR="00AC42A6" w:rsidRPr="00EE77F3">
        <w:rPr>
          <w:rFonts w:ascii="Arial" w:hAnsi="Arial" w:cs="Arial"/>
          <w:sz w:val="24"/>
          <w:szCs w:val="24"/>
        </w:rPr>
        <w:t xml:space="preserve"> - A lista contendo os nomes e os números dos (as) pré-candidatos (as) que obtiveram a expedição do registro de candidatura deferida será publicada no </w:t>
      </w:r>
      <w:r w:rsidR="00AC42A6" w:rsidRPr="00EE77F3">
        <w:rPr>
          <w:rFonts w:ascii="Arial" w:hAnsi="Arial" w:cs="Arial"/>
          <w:sz w:val="24"/>
          <w:szCs w:val="24"/>
          <w:highlight w:val="yellow"/>
        </w:rPr>
        <w:t>Diário Oficial do Municíp</w:t>
      </w:r>
      <w:r w:rsidR="00C27408" w:rsidRPr="00EE77F3">
        <w:rPr>
          <w:rFonts w:ascii="Arial" w:hAnsi="Arial" w:cs="Arial"/>
          <w:sz w:val="24"/>
          <w:szCs w:val="24"/>
          <w:highlight w:val="yellow"/>
        </w:rPr>
        <w:t>io</w:t>
      </w:r>
      <w:r w:rsidR="00C27408" w:rsidRPr="00EE77F3">
        <w:rPr>
          <w:rFonts w:ascii="Arial" w:hAnsi="Arial" w:cs="Arial"/>
          <w:sz w:val="24"/>
          <w:szCs w:val="24"/>
        </w:rPr>
        <w:t xml:space="preserve"> e afixada na sede da Assistência e na sede da Prefeitura Municipal de Serranópolis-Go.</w:t>
      </w:r>
    </w:p>
    <w:p w:rsidR="00C27408" w:rsidRDefault="00C27408" w:rsidP="00EE77F3">
      <w:pPr>
        <w:pStyle w:val="SemEspaamento"/>
        <w:jc w:val="both"/>
        <w:rPr>
          <w:rFonts w:ascii="Arial" w:hAnsi="Arial" w:cs="Arial"/>
          <w:sz w:val="24"/>
          <w:szCs w:val="24"/>
        </w:rPr>
      </w:pPr>
    </w:p>
    <w:p w:rsidR="00B40E1E" w:rsidRDefault="00B40E1E" w:rsidP="00EE77F3">
      <w:pPr>
        <w:pStyle w:val="SemEspaamento"/>
        <w:jc w:val="both"/>
        <w:rPr>
          <w:rFonts w:ascii="Arial" w:hAnsi="Arial" w:cs="Arial"/>
          <w:sz w:val="24"/>
          <w:szCs w:val="24"/>
        </w:rPr>
      </w:pPr>
    </w:p>
    <w:p w:rsidR="005D7364" w:rsidRDefault="005D7364" w:rsidP="00EE77F3">
      <w:pPr>
        <w:pStyle w:val="SemEspaamento"/>
        <w:jc w:val="both"/>
        <w:rPr>
          <w:rFonts w:ascii="Arial" w:hAnsi="Arial" w:cs="Arial"/>
          <w:sz w:val="24"/>
          <w:szCs w:val="24"/>
        </w:rPr>
      </w:pPr>
    </w:p>
    <w:p w:rsidR="005D7364" w:rsidRDefault="005D7364" w:rsidP="00EE77F3">
      <w:pPr>
        <w:pStyle w:val="SemEspaamento"/>
        <w:jc w:val="both"/>
        <w:rPr>
          <w:rFonts w:ascii="Arial" w:hAnsi="Arial" w:cs="Arial"/>
          <w:sz w:val="24"/>
          <w:szCs w:val="24"/>
        </w:rPr>
      </w:pPr>
    </w:p>
    <w:p w:rsidR="00B40E1E" w:rsidRDefault="00B40E1E" w:rsidP="00EE77F3">
      <w:pPr>
        <w:pStyle w:val="SemEspaamento"/>
        <w:jc w:val="both"/>
        <w:rPr>
          <w:rFonts w:ascii="Arial" w:hAnsi="Arial" w:cs="Arial"/>
          <w:sz w:val="24"/>
          <w:szCs w:val="24"/>
        </w:rPr>
      </w:pPr>
    </w:p>
    <w:p w:rsidR="00B40E1E" w:rsidRPr="00EE77F3" w:rsidRDefault="00B40E1E" w:rsidP="00EE77F3">
      <w:pPr>
        <w:pStyle w:val="SemEspaamento"/>
        <w:jc w:val="both"/>
        <w:rPr>
          <w:rFonts w:ascii="Arial" w:hAnsi="Arial" w:cs="Arial"/>
          <w:sz w:val="24"/>
          <w:szCs w:val="24"/>
        </w:rPr>
      </w:pPr>
    </w:p>
    <w:p w:rsidR="00C27408" w:rsidRPr="00EE77F3" w:rsidRDefault="00B40E1E" w:rsidP="00EE77F3">
      <w:pPr>
        <w:pStyle w:val="SemEspaamento"/>
        <w:jc w:val="both"/>
        <w:rPr>
          <w:rFonts w:ascii="Arial" w:hAnsi="Arial" w:cs="Arial"/>
          <w:sz w:val="24"/>
          <w:szCs w:val="24"/>
        </w:rPr>
      </w:pPr>
      <w:r>
        <w:rPr>
          <w:rFonts w:ascii="Arial" w:hAnsi="Arial" w:cs="Arial"/>
          <w:sz w:val="24"/>
          <w:szCs w:val="24"/>
        </w:rPr>
        <w:t>7</w:t>
      </w:r>
      <w:r w:rsidR="00C27408" w:rsidRPr="00EE77F3">
        <w:rPr>
          <w:rFonts w:ascii="Arial" w:hAnsi="Arial" w:cs="Arial"/>
          <w:sz w:val="24"/>
          <w:szCs w:val="24"/>
        </w:rPr>
        <w:t xml:space="preserve">.2 - DA CAMPANHA ELEITORAL </w:t>
      </w:r>
    </w:p>
    <w:p w:rsidR="00C27408" w:rsidRPr="00EE77F3" w:rsidRDefault="00C27408" w:rsidP="00EE77F3">
      <w:pPr>
        <w:pStyle w:val="SemEspaamento"/>
        <w:jc w:val="both"/>
        <w:rPr>
          <w:rFonts w:ascii="Arial" w:hAnsi="Arial" w:cs="Arial"/>
          <w:sz w:val="24"/>
          <w:szCs w:val="24"/>
        </w:rPr>
      </w:pPr>
    </w:p>
    <w:p w:rsidR="00C27408" w:rsidRPr="00EE77F3" w:rsidRDefault="00B40E1E" w:rsidP="00EE77F3">
      <w:pPr>
        <w:pStyle w:val="SemEspaamento"/>
        <w:jc w:val="both"/>
        <w:rPr>
          <w:rFonts w:ascii="Arial" w:hAnsi="Arial" w:cs="Arial"/>
          <w:sz w:val="24"/>
          <w:szCs w:val="24"/>
        </w:rPr>
      </w:pPr>
      <w:r>
        <w:rPr>
          <w:rFonts w:ascii="Arial" w:hAnsi="Arial" w:cs="Arial"/>
          <w:sz w:val="24"/>
          <w:szCs w:val="24"/>
        </w:rPr>
        <w:t>7</w:t>
      </w:r>
      <w:r w:rsidR="00C27408" w:rsidRPr="00EE77F3">
        <w:rPr>
          <w:rFonts w:ascii="Arial" w:hAnsi="Arial" w:cs="Arial"/>
          <w:sz w:val="24"/>
          <w:szCs w:val="24"/>
        </w:rPr>
        <w:t xml:space="preserve">.2.1 - Os (as) candidatos (as) poderão promover as campanhas de suas candidaturas junto aos (as) eleitores (as), através de debates, entrevistas, seminários, distribuição de panfletos e internet. </w:t>
      </w:r>
    </w:p>
    <w:p w:rsidR="00C27408" w:rsidRPr="00EE77F3" w:rsidRDefault="00B40E1E" w:rsidP="00EE77F3">
      <w:pPr>
        <w:pStyle w:val="SemEspaamento"/>
        <w:jc w:val="both"/>
        <w:rPr>
          <w:rFonts w:ascii="Arial" w:hAnsi="Arial" w:cs="Arial"/>
          <w:sz w:val="24"/>
          <w:szCs w:val="24"/>
        </w:rPr>
      </w:pPr>
      <w:r>
        <w:rPr>
          <w:rFonts w:ascii="Arial" w:hAnsi="Arial" w:cs="Arial"/>
          <w:sz w:val="24"/>
          <w:szCs w:val="24"/>
        </w:rPr>
        <w:t>7</w:t>
      </w:r>
      <w:r w:rsidR="00C27408" w:rsidRPr="00EE77F3">
        <w:rPr>
          <w:rFonts w:ascii="Arial" w:hAnsi="Arial" w:cs="Arial"/>
          <w:sz w:val="24"/>
          <w:szCs w:val="24"/>
        </w:rPr>
        <w:t xml:space="preserve">.2.2 - É livre a distribuição de panfletos, desde que não perturbe a ordem pública e/ou a particulares, sob pena de eliminação do processo de escolha. </w:t>
      </w:r>
    </w:p>
    <w:p w:rsidR="00C27408" w:rsidRPr="00EE77F3" w:rsidRDefault="00B40E1E" w:rsidP="00EE77F3">
      <w:pPr>
        <w:pStyle w:val="SemEspaamento"/>
        <w:jc w:val="both"/>
        <w:rPr>
          <w:rFonts w:ascii="Arial" w:hAnsi="Arial" w:cs="Arial"/>
          <w:sz w:val="24"/>
          <w:szCs w:val="24"/>
        </w:rPr>
      </w:pPr>
      <w:r>
        <w:rPr>
          <w:rFonts w:ascii="Arial" w:hAnsi="Arial" w:cs="Arial"/>
          <w:sz w:val="24"/>
          <w:szCs w:val="24"/>
        </w:rPr>
        <w:t>7</w:t>
      </w:r>
      <w:r w:rsidR="00C27408" w:rsidRPr="00EE77F3">
        <w:rPr>
          <w:rFonts w:ascii="Arial" w:hAnsi="Arial" w:cs="Arial"/>
          <w:sz w:val="24"/>
          <w:szCs w:val="24"/>
        </w:rPr>
        <w:t xml:space="preserve">.2.3 - O material de divulgação das candidaturas não poderá conter nenhuma informação ou conteúdo além dos dados e das propostas do (a) candidato (a), sob pena de eliminação do processo de escolha. </w:t>
      </w:r>
    </w:p>
    <w:p w:rsidR="00C27408" w:rsidRPr="00EE77F3" w:rsidRDefault="00B40E1E" w:rsidP="00EE77F3">
      <w:pPr>
        <w:pStyle w:val="SemEspaamento"/>
        <w:jc w:val="both"/>
        <w:rPr>
          <w:rFonts w:ascii="Arial" w:hAnsi="Arial" w:cs="Arial"/>
          <w:sz w:val="24"/>
          <w:szCs w:val="24"/>
        </w:rPr>
      </w:pPr>
      <w:r>
        <w:rPr>
          <w:rFonts w:ascii="Arial" w:hAnsi="Arial" w:cs="Arial"/>
          <w:sz w:val="24"/>
          <w:szCs w:val="24"/>
        </w:rPr>
        <w:t>7</w:t>
      </w:r>
      <w:r w:rsidR="00C27408" w:rsidRPr="00EE77F3">
        <w:rPr>
          <w:rFonts w:ascii="Arial" w:hAnsi="Arial" w:cs="Arial"/>
          <w:sz w:val="24"/>
          <w:szCs w:val="24"/>
        </w:rPr>
        <w:t xml:space="preserve">.2.4 - Os meios de comunicação que se propuserem a realizar debates, terão que formalizar convite a todos (as) os (as) candidatos (as) inscritos (as) na regional onde se der a realização, devendo o debate ter a presença de, no mínimo, 03 (três) candidatos (as) e supervisão de membro da Comissão Especial Eleitoral, sob pena de indeferimento do debate pela referida comissão. </w:t>
      </w:r>
    </w:p>
    <w:p w:rsidR="00C27408" w:rsidRPr="00EE77F3" w:rsidRDefault="00B40E1E" w:rsidP="00EE77F3">
      <w:pPr>
        <w:pStyle w:val="SemEspaamento"/>
        <w:jc w:val="both"/>
        <w:rPr>
          <w:rFonts w:ascii="Arial" w:hAnsi="Arial" w:cs="Arial"/>
          <w:sz w:val="24"/>
          <w:szCs w:val="24"/>
        </w:rPr>
      </w:pPr>
      <w:r>
        <w:rPr>
          <w:rFonts w:ascii="Arial" w:hAnsi="Arial" w:cs="Arial"/>
          <w:sz w:val="24"/>
          <w:szCs w:val="24"/>
        </w:rPr>
        <w:t>7</w:t>
      </w:r>
      <w:r w:rsidR="00C27408" w:rsidRPr="00EE77F3">
        <w:rPr>
          <w:rFonts w:ascii="Arial" w:hAnsi="Arial" w:cs="Arial"/>
          <w:sz w:val="24"/>
          <w:szCs w:val="24"/>
        </w:rPr>
        <w:t xml:space="preserve">.2.5 - Os debates promovidos pela mídia deverão ter o seu regulamento apresentado pelos organizadores a todos (as) os (as) candidatos (as) participantes e a Comissão Especial Eleitoral, </w:t>
      </w:r>
      <w:r w:rsidR="00C27408" w:rsidRPr="00EE77F3">
        <w:rPr>
          <w:rFonts w:ascii="Arial" w:hAnsi="Arial" w:cs="Arial"/>
          <w:sz w:val="24"/>
          <w:szCs w:val="24"/>
        </w:rPr>
        <w:lastRenderedPageBreak/>
        <w:t xml:space="preserve">com no mínimo 02 (dois) dias úteis de antecedência da data de sua realização, sob pena de indeferimento do debate pela Comissão Especial Eleitoral. </w:t>
      </w:r>
    </w:p>
    <w:p w:rsidR="00C27408" w:rsidRPr="00EE77F3" w:rsidRDefault="00B40E1E" w:rsidP="00EE77F3">
      <w:pPr>
        <w:pStyle w:val="SemEspaamento"/>
        <w:jc w:val="both"/>
        <w:rPr>
          <w:rFonts w:ascii="Arial" w:hAnsi="Arial" w:cs="Arial"/>
          <w:sz w:val="24"/>
          <w:szCs w:val="24"/>
        </w:rPr>
      </w:pPr>
      <w:r>
        <w:rPr>
          <w:rFonts w:ascii="Arial" w:hAnsi="Arial" w:cs="Arial"/>
          <w:sz w:val="24"/>
          <w:szCs w:val="24"/>
        </w:rPr>
        <w:t>7</w:t>
      </w:r>
      <w:r w:rsidR="00C27408" w:rsidRPr="00EE77F3">
        <w:rPr>
          <w:rFonts w:ascii="Arial" w:hAnsi="Arial" w:cs="Arial"/>
          <w:sz w:val="24"/>
          <w:szCs w:val="24"/>
        </w:rPr>
        <w:t>.2.5.1 - Os debates deverão garantir oportunidades iguais para todos (as) os (as) candidatos (as), para exposição e resposta.</w:t>
      </w:r>
    </w:p>
    <w:p w:rsidR="00F95052" w:rsidRDefault="00F95052" w:rsidP="00EE77F3">
      <w:pPr>
        <w:pStyle w:val="SemEspaamento"/>
        <w:jc w:val="both"/>
        <w:rPr>
          <w:rFonts w:ascii="Arial" w:hAnsi="Arial" w:cs="Arial"/>
          <w:sz w:val="24"/>
          <w:szCs w:val="24"/>
        </w:rPr>
      </w:pPr>
    </w:p>
    <w:p w:rsidR="00C27408" w:rsidRDefault="00F95052" w:rsidP="00EE77F3">
      <w:pPr>
        <w:pStyle w:val="SemEspaamento"/>
        <w:jc w:val="both"/>
        <w:rPr>
          <w:rFonts w:ascii="Arial" w:hAnsi="Arial" w:cs="Arial"/>
          <w:sz w:val="24"/>
          <w:szCs w:val="24"/>
        </w:rPr>
      </w:pPr>
      <w:r>
        <w:rPr>
          <w:rFonts w:ascii="Arial" w:hAnsi="Arial" w:cs="Arial"/>
          <w:sz w:val="24"/>
          <w:szCs w:val="24"/>
        </w:rPr>
        <w:t>7</w:t>
      </w:r>
      <w:r w:rsidR="00C27408" w:rsidRPr="00EE77F3">
        <w:rPr>
          <w:rFonts w:ascii="Arial" w:hAnsi="Arial" w:cs="Arial"/>
          <w:sz w:val="24"/>
          <w:szCs w:val="24"/>
        </w:rPr>
        <w:t xml:space="preserve">.3 - DAS PROIBIÇÕES </w:t>
      </w:r>
    </w:p>
    <w:p w:rsidR="00A0717A" w:rsidRPr="00EE77F3" w:rsidRDefault="00A0717A" w:rsidP="00EE77F3">
      <w:pPr>
        <w:pStyle w:val="SemEspaamento"/>
        <w:jc w:val="both"/>
        <w:rPr>
          <w:rFonts w:ascii="Arial" w:hAnsi="Arial" w:cs="Arial"/>
          <w:sz w:val="24"/>
          <w:szCs w:val="24"/>
        </w:rPr>
      </w:pPr>
    </w:p>
    <w:p w:rsidR="00C27408" w:rsidRPr="00EE77F3" w:rsidRDefault="00F95052" w:rsidP="00EE77F3">
      <w:pPr>
        <w:pStyle w:val="SemEspaamento"/>
        <w:jc w:val="both"/>
        <w:rPr>
          <w:rFonts w:ascii="Arial" w:hAnsi="Arial" w:cs="Arial"/>
          <w:sz w:val="24"/>
          <w:szCs w:val="24"/>
        </w:rPr>
      </w:pPr>
      <w:r>
        <w:rPr>
          <w:rFonts w:ascii="Arial" w:hAnsi="Arial" w:cs="Arial"/>
          <w:sz w:val="24"/>
          <w:szCs w:val="24"/>
        </w:rPr>
        <w:t>7</w:t>
      </w:r>
      <w:r w:rsidR="00C27408" w:rsidRPr="00EE77F3">
        <w:rPr>
          <w:rFonts w:ascii="Arial" w:hAnsi="Arial" w:cs="Arial"/>
          <w:sz w:val="24"/>
          <w:szCs w:val="24"/>
        </w:rPr>
        <w:t>.3.1 – É proibido aos (as) candidatos (as) promoverem as suas campanhas antes da publicação oficial da lista das candidaturas deferidas no Diário Oficial do Município.</w:t>
      </w:r>
    </w:p>
    <w:p w:rsidR="00C27408" w:rsidRPr="00EE77F3" w:rsidRDefault="00F95052" w:rsidP="00EE77F3">
      <w:pPr>
        <w:pStyle w:val="SemEspaamento"/>
        <w:jc w:val="both"/>
        <w:rPr>
          <w:rFonts w:ascii="Arial" w:hAnsi="Arial" w:cs="Arial"/>
          <w:sz w:val="24"/>
          <w:szCs w:val="24"/>
        </w:rPr>
      </w:pPr>
      <w:r>
        <w:rPr>
          <w:rFonts w:ascii="Arial" w:hAnsi="Arial" w:cs="Arial"/>
          <w:sz w:val="24"/>
          <w:szCs w:val="24"/>
        </w:rPr>
        <w:t>7</w:t>
      </w:r>
      <w:r w:rsidR="00C27408" w:rsidRPr="00EE77F3">
        <w:rPr>
          <w:rFonts w:ascii="Arial" w:hAnsi="Arial" w:cs="Arial"/>
          <w:sz w:val="24"/>
          <w:szCs w:val="24"/>
        </w:rPr>
        <w:t xml:space="preserve">.3.2 – É proibido aos (as) candidatos (as) doar, oferecer, prometer ou entregar ao eleitor bem ou vantagem pessoal de qualquer natureza, inclusive brindes de pequeno valor, conforme estabelecido no §3º do artigo 139 da Lei Federal nº 8.069/1990. </w:t>
      </w:r>
    </w:p>
    <w:p w:rsidR="00C27408" w:rsidRPr="00EE77F3" w:rsidRDefault="00F95052" w:rsidP="00EE77F3">
      <w:pPr>
        <w:pStyle w:val="SemEspaamento"/>
        <w:jc w:val="both"/>
        <w:rPr>
          <w:rFonts w:ascii="Arial" w:hAnsi="Arial" w:cs="Arial"/>
          <w:sz w:val="24"/>
          <w:szCs w:val="24"/>
        </w:rPr>
      </w:pPr>
      <w:r>
        <w:rPr>
          <w:rFonts w:ascii="Arial" w:hAnsi="Arial" w:cs="Arial"/>
          <w:sz w:val="24"/>
          <w:szCs w:val="24"/>
        </w:rPr>
        <w:t>7</w:t>
      </w:r>
      <w:r w:rsidR="00C27408" w:rsidRPr="00EE77F3">
        <w:rPr>
          <w:rFonts w:ascii="Arial" w:hAnsi="Arial" w:cs="Arial"/>
          <w:sz w:val="24"/>
          <w:szCs w:val="24"/>
        </w:rPr>
        <w:t xml:space="preserve">.3.3 - É proibida a propaganda nos veículos de comunicação ou quaisquer outros tipos de anúncios em benefício de um (uma) ou mais candidatos (as), exceto na forma prevista no item 8.2.1 deste edital. </w:t>
      </w:r>
    </w:p>
    <w:p w:rsidR="00C27408" w:rsidRPr="00EE77F3" w:rsidRDefault="00F95052" w:rsidP="00EE77F3">
      <w:pPr>
        <w:pStyle w:val="SemEspaamento"/>
        <w:jc w:val="both"/>
        <w:rPr>
          <w:rFonts w:ascii="Arial" w:hAnsi="Arial" w:cs="Arial"/>
          <w:sz w:val="24"/>
          <w:szCs w:val="24"/>
        </w:rPr>
      </w:pPr>
      <w:r>
        <w:rPr>
          <w:rFonts w:ascii="Arial" w:hAnsi="Arial" w:cs="Arial"/>
          <w:sz w:val="24"/>
          <w:szCs w:val="24"/>
        </w:rPr>
        <w:t>7</w:t>
      </w:r>
      <w:r w:rsidR="00C27408" w:rsidRPr="00EE77F3">
        <w:rPr>
          <w:rFonts w:ascii="Arial" w:hAnsi="Arial" w:cs="Arial"/>
          <w:sz w:val="24"/>
          <w:szCs w:val="24"/>
        </w:rPr>
        <w:t xml:space="preserve">.3.4 - É proibida a propaganda irreal, insidiosa ou que promova ataque pessoal contra os (as) concorrentes. </w:t>
      </w:r>
    </w:p>
    <w:p w:rsidR="00C27408" w:rsidRPr="00EE77F3" w:rsidRDefault="00F95052" w:rsidP="00EE77F3">
      <w:pPr>
        <w:pStyle w:val="SemEspaamento"/>
        <w:jc w:val="both"/>
        <w:rPr>
          <w:rFonts w:ascii="Arial" w:hAnsi="Arial" w:cs="Arial"/>
          <w:sz w:val="24"/>
          <w:szCs w:val="24"/>
        </w:rPr>
      </w:pPr>
      <w:r>
        <w:rPr>
          <w:rFonts w:ascii="Arial" w:hAnsi="Arial" w:cs="Arial"/>
          <w:sz w:val="24"/>
          <w:szCs w:val="24"/>
        </w:rPr>
        <w:t>7</w:t>
      </w:r>
      <w:r w:rsidR="00C27408" w:rsidRPr="00EE77F3">
        <w:rPr>
          <w:rFonts w:ascii="Arial" w:hAnsi="Arial" w:cs="Arial"/>
          <w:sz w:val="24"/>
          <w:szCs w:val="24"/>
        </w:rPr>
        <w:t xml:space="preserve">.3.5 – Não serão permitidos, no prédio onde se der a votação e na distância de até 100 (cem) metros de suas imediações, propaganda de candidato (a) e aliciamento ou convencimento de votante, durante o horário de votação. </w:t>
      </w:r>
    </w:p>
    <w:p w:rsidR="00C27408" w:rsidRPr="00EE77F3" w:rsidRDefault="00F95052" w:rsidP="00EE77F3">
      <w:pPr>
        <w:pStyle w:val="SemEspaamento"/>
        <w:jc w:val="both"/>
        <w:rPr>
          <w:rFonts w:ascii="Arial" w:hAnsi="Arial" w:cs="Arial"/>
          <w:sz w:val="24"/>
          <w:szCs w:val="24"/>
        </w:rPr>
      </w:pPr>
      <w:r>
        <w:rPr>
          <w:rFonts w:ascii="Arial" w:hAnsi="Arial" w:cs="Arial"/>
          <w:sz w:val="24"/>
          <w:szCs w:val="24"/>
        </w:rPr>
        <w:t>7</w:t>
      </w:r>
      <w:r w:rsidR="00C27408" w:rsidRPr="00EE77F3">
        <w:rPr>
          <w:rFonts w:ascii="Arial" w:hAnsi="Arial" w:cs="Arial"/>
          <w:sz w:val="24"/>
          <w:szCs w:val="24"/>
        </w:rPr>
        <w:t xml:space="preserve">.3.6 - É proibida a utilização de faixas, outdoors e outros meios não previstos neste edital. </w:t>
      </w:r>
    </w:p>
    <w:p w:rsidR="00C27408" w:rsidRPr="00EE77F3" w:rsidRDefault="00F95052" w:rsidP="00EE77F3">
      <w:pPr>
        <w:pStyle w:val="SemEspaamento"/>
        <w:jc w:val="both"/>
        <w:rPr>
          <w:rFonts w:ascii="Arial" w:hAnsi="Arial" w:cs="Arial"/>
          <w:sz w:val="24"/>
          <w:szCs w:val="24"/>
        </w:rPr>
      </w:pPr>
      <w:r>
        <w:rPr>
          <w:rFonts w:ascii="Arial" w:hAnsi="Arial" w:cs="Arial"/>
          <w:sz w:val="24"/>
          <w:szCs w:val="24"/>
        </w:rPr>
        <w:t>7</w:t>
      </w:r>
      <w:r w:rsidR="00C27408" w:rsidRPr="00EE77F3">
        <w:rPr>
          <w:rFonts w:ascii="Arial" w:hAnsi="Arial" w:cs="Arial"/>
          <w:sz w:val="24"/>
          <w:szCs w:val="24"/>
        </w:rPr>
        <w:t xml:space="preserve">.3.7 - É proibida a formação de chapas de candidatos (as), uma vez que cada candidato (a) deverá concorrer individualmente. </w:t>
      </w:r>
    </w:p>
    <w:p w:rsidR="00C27408" w:rsidRPr="00EE77F3" w:rsidRDefault="00F95052" w:rsidP="00EE77F3">
      <w:pPr>
        <w:pStyle w:val="SemEspaamento"/>
        <w:jc w:val="both"/>
        <w:rPr>
          <w:rFonts w:ascii="Arial" w:hAnsi="Arial" w:cs="Arial"/>
          <w:sz w:val="24"/>
          <w:szCs w:val="24"/>
        </w:rPr>
      </w:pPr>
      <w:r>
        <w:rPr>
          <w:rFonts w:ascii="Arial" w:hAnsi="Arial" w:cs="Arial"/>
          <w:sz w:val="24"/>
          <w:szCs w:val="24"/>
        </w:rPr>
        <w:t>7</w:t>
      </w:r>
      <w:r w:rsidR="00C27408" w:rsidRPr="00EE77F3">
        <w:rPr>
          <w:rFonts w:ascii="Arial" w:hAnsi="Arial" w:cs="Arial"/>
          <w:sz w:val="24"/>
          <w:szCs w:val="24"/>
        </w:rPr>
        <w:t xml:space="preserve">.3.8 - É proibido ao (a) candidato, conselheiro (a) tutelar em exercício de mandato, promover campanhas durante o desempenho de sua função. </w:t>
      </w:r>
    </w:p>
    <w:p w:rsidR="00C27408" w:rsidRPr="00EE77F3" w:rsidRDefault="00F95052" w:rsidP="00EE77F3">
      <w:pPr>
        <w:pStyle w:val="SemEspaamento"/>
        <w:jc w:val="both"/>
        <w:rPr>
          <w:rFonts w:ascii="Arial" w:hAnsi="Arial" w:cs="Arial"/>
          <w:sz w:val="24"/>
          <w:szCs w:val="24"/>
        </w:rPr>
      </w:pPr>
      <w:r>
        <w:rPr>
          <w:rFonts w:ascii="Arial" w:hAnsi="Arial" w:cs="Arial"/>
          <w:sz w:val="24"/>
          <w:szCs w:val="24"/>
        </w:rPr>
        <w:t>7</w:t>
      </w:r>
      <w:r w:rsidR="00C27408" w:rsidRPr="00EE77F3">
        <w:rPr>
          <w:rFonts w:ascii="Arial" w:hAnsi="Arial" w:cs="Arial"/>
          <w:sz w:val="24"/>
          <w:szCs w:val="24"/>
        </w:rPr>
        <w:t xml:space="preserve">.3.9 - É proibido aos membros da Comissão Especial Eleitoral e aos membros das Comissões Regionais Organizadoras promoverem campanha para qualquer candidato (a). </w:t>
      </w:r>
    </w:p>
    <w:p w:rsidR="00C27408" w:rsidRPr="00EE77F3" w:rsidRDefault="00F95052" w:rsidP="00EE77F3">
      <w:pPr>
        <w:pStyle w:val="SemEspaamento"/>
        <w:jc w:val="both"/>
        <w:rPr>
          <w:rFonts w:ascii="Arial" w:hAnsi="Arial" w:cs="Arial"/>
          <w:sz w:val="24"/>
          <w:szCs w:val="24"/>
        </w:rPr>
      </w:pPr>
      <w:r>
        <w:rPr>
          <w:rFonts w:ascii="Arial" w:hAnsi="Arial" w:cs="Arial"/>
          <w:sz w:val="24"/>
          <w:szCs w:val="24"/>
        </w:rPr>
        <w:t>7</w:t>
      </w:r>
      <w:r w:rsidR="00C27408" w:rsidRPr="00EE77F3">
        <w:rPr>
          <w:rFonts w:ascii="Arial" w:hAnsi="Arial" w:cs="Arial"/>
          <w:sz w:val="24"/>
          <w:szCs w:val="24"/>
        </w:rPr>
        <w:t xml:space="preserve">.3.10 - É proibido ao (a) candidato (a) promover o transporte de eleitores (as) no dia da votação. </w:t>
      </w:r>
    </w:p>
    <w:p w:rsidR="00C27408" w:rsidRPr="00EE77F3" w:rsidRDefault="00F95052" w:rsidP="00EE77F3">
      <w:pPr>
        <w:pStyle w:val="SemEspaamento"/>
        <w:jc w:val="both"/>
        <w:rPr>
          <w:rFonts w:ascii="Arial" w:hAnsi="Arial" w:cs="Arial"/>
          <w:sz w:val="24"/>
          <w:szCs w:val="24"/>
        </w:rPr>
      </w:pPr>
      <w:r>
        <w:rPr>
          <w:rFonts w:ascii="Arial" w:hAnsi="Arial" w:cs="Arial"/>
          <w:sz w:val="24"/>
          <w:szCs w:val="24"/>
        </w:rPr>
        <w:t>7</w:t>
      </w:r>
      <w:r w:rsidR="00C27408" w:rsidRPr="00EE77F3">
        <w:rPr>
          <w:rFonts w:ascii="Arial" w:hAnsi="Arial" w:cs="Arial"/>
          <w:sz w:val="24"/>
          <w:szCs w:val="24"/>
        </w:rPr>
        <w:t xml:space="preserve">.3.11 - É proibido o uso de estrutura pública e/ou recurso público para realização de campanha ou propaganda. </w:t>
      </w:r>
    </w:p>
    <w:p w:rsidR="00C27408" w:rsidRPr="00EE77F3" w:rsidRDefault="00F95052" w:rsidP="00EE77F3">
      <w:pPr>
        <w:pStyle w:val="SemEspaamento"/>
        <w:jc w:val="both"/>
        <w:rPr>
          <w:rFonts w:ascii="Arial" w:hAnsi="Arial" w:cs="Arial"/>
          <w:sz w:val="24"/>
          <w:szCs w:val="24"/>
        </w:rPr>
      </w:pPr>
      <w:r>
        <w:rPr>
          <w:rFonts w:ascii="Arial" w:hAnsi="Arial" w:cs="Arial"/>
          <w:sz w:val="24"/>
          <w:szCs w:val="24"/>
        </w:rPr>
        <w:t>7</w:t>
      </w:r>
      <w:r w:rsidR="00C27408" w:rsidRPr="00EE77F3">
        <w:rPr>
          <w:rFonts w:ascii="Arial" w:hAnsi="Arial" w:cs="Arial"/>
          <w:sz w:val="24"/>
          <w:szCs w:val="24"/>
        </w:rPr>
        <w:t xml:space="preserve">.3.12 - As denúncias relativas </w:t>
      </w:r>
      <w:r>
        <w:rPr>
          <w:rFonts w:ascii="Arial" w:hAnsi="Arial" w:cs="Arial"/>
          <w:sz w:val="24"/>
          <w:szCs w:val="24"/>
        </w:rPr>
        <w:t xml:space="preserve">ao </w:t>
      </w:r>
      <w:r w:rsidR="00C27408" w:rsidRPr="00EE77F3">
        <w:rPr>
          <w:rFonts w:ascii="Arial" w:hAnsi="Arial" w:cs="Arial"/>
          <w:sz w:val="24"/>
          <w:szCs w:val="24"/>
        </w:rPr>
        <w:t xml:space="preserve">Processo Eleitoral, deverão ser formalizadas perante a Comissão Especial Eleitoral, apontando com clareza o motivo da denúncia, preferencialmente acompanhadas de prova material, podendo ser apresentadas por qualquer cidadão no prazo máximo de 05 (cinco) dias úteis contados a partir da ocorrência fato. </w:t>
      </w:r>
    </w:p>
    <w:p w:rsidR="005D7364" w:rsidRDefault="00F95052" w:rsidP="00EE77F3">
      <w:pPr>
        <w:pStyle w:val="SemEspaamento"/>
        <w:jc w:val="both"/>
        <w:rPr>
          <w:rFonts w:ascii="Arial" w:hAnsi="Arial" w:cs="Arial"/>
          <w:sz w:val="24"/>
          <w:szCs w:val="24"/>
        </w:rPr>
      </w:pPr>
      <w:r>
        <w:rPr>
          <w:rFonts w:ascii="Arial" w:hAnsi="Arial" w:cs="Arial"/>
          <w:sz w:val="24"/>
          <w:szCs w:val="24"/>
          <w:highlight w:val="yellow"/>
        </w:rPr>
        <w:t>7</w:t>
      </w:r>
      <w:r w:rsidR="00C27408" w:rsidRPr="00EE77F3">
        <w:rPr>
          <w:rFonts w:ascii="Arial" w:hAnsi="Arial" w:cs="Arial"/>
          <w:sz w:val="24"/>
          <w:szCs w:val="24"/>
          <w:highlight w:val="yellow"/>
        </w:rPr>
        <w:t>.3.13 –</w:t>
      </w:r>
      <w:r w:rsidR="00C27408" w:rsidRPr="00EE77F3">
        <w:rPr>
          <w:rFonts w:ascii="Arial" w:hAnsi="Arial" w:cs="Arial"/>
          <w:sz w:val="24"/>
          <w:szCs w:val="24"/>
        </w:rPr>
        <w:t xml:space="preserve"> As denúncias deverão ser formalizadas por escrito e ser protocoladas exclusivamente na sede do Conselho Municipal dos Direitos da Cri</w:t>
      </w:r>
      <w:r>
        <w:rPr>
          <w:rFonts w:ascii="Arial" w:hAnsi="Arial" w:cs="Arial"/>
          <w:sz w:val="24"/>
          <w:szCs w:val="24"/>
        </w:rPr>
        <w:t xml:space="preserve">ança e do Adolescente – CMDCA, </w:t>
      </w:r>
    </w:p>
    <w:p w:rsidR="00C27408" w:rsidRPr="00EE77F3" w:rsidRDefault="00F95052" w:rsidP="00EE77F3">
      <w:pPr>
        <w:pStyle w:val="SemEspaamento"/>
        <w:jc w:val="both"/>
        <w:rPr>
          <w:rFonts w:ascii="Arial" w:hAnsi="Arial" w:cs="Arial"/>
          <w:sz w:val="24"/>
          <w:szCs w:val="24"/>
        </w:rPr>
      </w:pPr>
      <w:r>
        <w:rPr>
          <w:rFonts w:ascii="Arial" w:hAnsi="Arial" w:cs="Arial"/>
          <w:sz w:val="24"/>
          <w:szCs w:val="24"/>
        </w:rPr>
        <w:t>7</w:t>
      </w:r>
      <w:r w:rsidR="00C27408" w:rsidRPr="00EE77F3">
        <w:rPr>
          <w:rFonts w:ascii="Arial" w:hAnsi="Arial" w:cs="Arial"/>
          <w:sz w:val="24"/>
          <w:szCs w:val="24"/>
        </w:rPr>
        <w:t xml:space="preserve">.3.14 – Não serão protocoladas ou recebidas as denúncias caso estejam ilegíveis. </w:t>
      </w:r>
    </w:p>
    <w:p w:rsidR="00C27408" w:rsidRPr="00EE77F3" w:rsidRDefault="00F95052" w:rsidP="00EE77F3">
      <w:pPr>
        <w:pStyle w:val="SemEspaamento"/>
        <w:jc w:val="both"/>
        <w:rPr>
          <w:rFonts w:ascii="Arial" w:hAnsi="Arial" w:cs="Arial"/>
          <w:sz w:val="24"/>
          <w:szCs w:val="24"/>
        </w:rPr>
      </w:pPr>
      <w:r>
        <w:rPr>
          <w:rFonts w:ascii="Arial" w:hAnsi="Arial" w:cs="Arial"/>
          <w:sz w:val="24"/>
          <w:szCs w:val="24"/>
        </w:rPr>
        <w:t>7</w:t>
      </w:r>
      <w:r w:rsidR="00C27408" w:rsidRPr="00EE77F3">
        <w:rPr>
          <w:rFonts w:ascii="Arial" w:hAnsi="Arial" w:cs="Arial"/>
          <w:sz w:val="24"/>
          <w:szCs w:val="24"/>
        </w:rPr>
        <w:t>.3.15 – As denúncias realizadas em desa</w:t>
      </w:r>
      <w:r>
        <w:rPr>
          <w:rFonts w:ascii="Arial" w:hAnsi="Arial" w:cs="Arial"/>
          <w:sz w:val="24"/>
          <w:szCs w:val="24"/>
        </w:rPr>
        <w:t>cordo com o disposto nos itens 7.3.12 a 7</w:t>
      </w:r>
      <w:r w:rsidR="00C27408" w:rsidRPr="00EE77F3">
        <w:rPr>
          <w:rFonts w:ascii="Arial" w:hAnsi="Arial" w:cs="Arial"/>
          <w:sz w:val="24"/>
          <w:szCs w:val="24"/>
        </w:rPr>
        <w:t xml:space="preserve">.3.14 não serão apreciadas pela </w:t>
      </w:r>
      <w:r w:rsidR="00E171B7" w:rsidRPr="00EE77F3">
        <w:rPr>
          <w:rFonts w:ascii="Arial" w:hAnsi="Arial" w:cs="Arial"/>
          <w:sz w:val="24"/>
          <w:szCs w:val="24"/>
        </w:rPr>
        <w:t>Comissão Especial Eleitoral</w:t>
      </w:r>
      <w:r w:rsidR="00C27408" w:rsidRPr="00EE77F3">
        <w:rPr>
          <w:rFonts w:ascii="Arial" w:hAnsi="Arial" w:cs="Arial"/>
          <w:sz w:val="24"/>
          <w:szCs w:val="24"/>
        </w:rPr>
        <w:t>.</w:t>
      </w:r>
    </w:p>
    <w:p w:rsidR="00E171B7" w:rsidRPr="00EE77F3" w:rsidRDefault="00E171B7" w:rsidP="00EE77F3">
      <w:pPr>
        <w:pStyle w:val="SemEspaamento"/>
        <w:jc w:val="both"/>
        <w:rPr>
          <w:rFonts w:ascii="Arial" w:hAnsi="Arial" w:cs="Arial"/>
          <w:sz w:val="24"/>
          <w:szCs w:val="24"/>
        </w:rPr>
      </w:pPr>
    </w:p>
    <w:p w:rsidR="00A0717A" w:rsidRDefault="00A0717A" w:rsidP="00EE77F3">
      <w:pPr>
        <w:pStyle w:val="SemEspaamento"/>
        <w:jc w:val="both"/>
        <w:rPr>
          <w:rFonts w:ascii="Arial" w:hAnsi="Arial" w:cs="Arial"/>
          <w:sz w:val="24"/>
          <w:szCs w:val="24"/>
        </w:rPr>
      </w:pPr>
    </w:p>
    <w:p w:rsidR="00E171B7" w:rsidRPr="00EE77F3" w:rsidRDefault="00F95052" w:rsidP="00EE77F3">
      <w:pPr>
        <w:pStyle w:val="SemEspaamento"/>
        <w:jc w:val="both"/>
        <w:rPr>
          <w:rFonts w:ascii="Arial" w:hAnsi="Arial" w:cs="Arial"/>
          <w:sz w:val="24"/>
          <w:szCs w:val="24"/>
        </w:rPr>
      </w:pPr>
      <w:r>
        <w:rPr>
          <w:rFonts w:ascii="Arial" w:hAnsi="Arial" w:cs="Arial"/>
          <w:sz w:val="24"/>
          <w:szCs w:val="24"/>
        </w:rPr>
        <w:t>7</w:t>
      </w:r>
      <w:r w:rsidR="00E171B7" w:rsidRPr="00EE77F3">
        <w:rPr>
          <w:rFonts w:ascii="Arial" w:hAnsi="Arial" w:cs="Arial"/>
          <w:sz w:val="24"/>
          <w:szCs w:val="24"/>
        </w:rPr>
        <w:t xml:space="preserve">.4 - DAS PENALIDADES </w:t>
      </w:r>
    </w:p>
    <w:p w:rsidR="00E171B7" w:rsidRPr="00EE77F3" w:rsidRDefault="00E171B7" w:rsidP="00EE77F3">
      <w:pPr>
        <w:pStyle w:val="SemEspaamento"/>
        <w:jc w:val="both"/>
        <w:rPr>
          <w:rFonts w:ascii="Arial" w:hAnsi="Arial" w:cs="Arial"/>
          <w:sz w:val="24"/>
          <w:szCs w:val="24"/>
        </w:rPr>
      </w:pPr>
    </w:p>
    <w:p w:rsidR="00E171B7" w:rsidRPr="00EE77F3" w:rsidRDefault="00F95052" w:rsidP="00EE77F3">
      <w:pPr>
        <w:pStyle w:val="SemEspaamento"/>
        <w:jc w:val="both"/>
        <w:rPr>
          <w:rFonts w:ascii="Arial" w:hAnsi="Arial" w:cs="Arial"/>
          <w:sz w:val="24"/>
          <w:szCs w:val="24"/>
        </w:rPr>
      </w:pPr>
      <w:r>
        <w:rPr>
          <w:rFonts w:ascii="Arial" w:hAnsi="Arial" w:cs="Arial"/>
          <w:sz w:val="24"/>
          <w:szCs w:val="24"/>
        </w:rPr>
        <w:t>7</w:t>
      </w:r>
      <w:r w:rsidR="00E171B7" w:rsidRPr="00EE77F3">
        <w:rPr>
          <w:rFonts w:ascii="Arial" w:hAnsi="Arial" w:cs="Arial"/>
          <w:sz w:val="24"/>
          <w:szCs w:val="24"/>
        </w:rPr>
        <w:t xml:space="preserve">.4.1 - Será penalizado (a) com o cancelamento da candidatura e eliminação do processo de escolha e/ou com a perda do mandato, o (a) candidato (a) que comprovadamente fizer uso de recursos e/ou estrutura pública para realização de campanha ou propaganda. </w:t>
      </w:r>
    </w:p>
    <w:p w:rsidR="00E171B7" w:rsidRPr="00EE77F3" w:rsidRDefault="00F95052" w:rsidP="00EE77F3">
      <w:pPr>
        <w:pStyle w:val="SemEspaamento"/>
        <w:jc w:val="both"/>
        <w:rPr>
          <w:rFonts w:ascii="Arial" w:hAnsi="Arial" w:cs="Arial"/>
          <w:sz w:val="24"/>
          <w:szCs w:val="24"/>
        </w:rPr>
      </w:pPr>
      <w:r>
        <w:rPr>
          <w:rFonts w:ascii="Arial" w:hAnsi="Arial" w:cs="Arial"/>
          <w:sz w:val="24"/>
          <w:szCs w:val="24"/>
        </w:rPr>
        <w:t>7</w:t>
      </w:r>
      <w:r w:rsidR="00E171B7" w:rsidRPr="00EE77F3">
        <w:rPr>
          <w:rFonts w:ascii="Arial" w:hAnsi="Arial" w:cs="Arial"/>
          <w:sz w:val="24"/>
          <w:szCs w:val="24"/>
        </w:rPr>
        <w:t>.4.2 - A denúncia de propaganda irreal, insidiosa ou que promova ataque pessoal contra os (as) concorrentes, deverá ser analisada pela Comissão Especial Eleitoral que, se entender incluída nessas características, determinará a suspensão da referida propaganda e julgará a infr</w:t>
      </w:r>
      <w:r>
        <w:rPr>
          <w:rFonts w:ascii="Arial" w:hAnsi="Arial" w:cs="Arial"/>
          <w:sz w:val="24"/>
          <w:szCs w:val="24"/>
        </w:rPr>
        <w:t>ação na forma prevista no item 7</w:t>
      </w:r>
      <w:r w:rsidR="00E171B7" w:rsidRPr="00EE77F3">
        <w:rPr>
          <w:rFonts w:ascii="Arial" w:hAnsi="Arial" w:cs="Arial"/>
          <w:sz w:val="24"/>
          <w:szCs w:val="24"/>
        </w:rPr>
        <w:t xml:space="preserve">.4.3. </w:t>
      </w:r>
    </w:p>
    <w:p w:rsidR="00E171B7" w:rsidRPr="00EE77F3" w:rsidRDefault="00F95052" w:rsidP="00EE77F3">
      <w:pPr>
        <w:pStyle w:val="SemEspaamento"/>
        <w:jc w:val="both"/>
        <w:rPr>
          <w:rFonts w:ascii="Arial" w:hAnsi="Arial" w:cs="Arial"/>
          <w:sz w:val="24"/>
          <w:szCs w:val="24"/>
        </w:rPr>
      </w:pPr>
      <w:r>
        <w:rPr>
          <w:rFonts w:ascii="Arial" w:hAnsi="Arial" w:cs="Arial"/>
          <w:sz w:val="24"/>
          <w:szCs w:val="24"/>
        </w:rPr>
        <w:lastRenderedPageBreak/>
        <w:t>7</w:t>
      </w:r>
      <w:r w:rsidR="00E171B7" w:rsidRPr="00EE77F3">
        <w:rPr>
          <w:rFonts w:ascii="Arial" w:hAnsi="Arial" w:cs="Arial"/>
          <w:sz w:val="24"/>
          <w:szCs w:val="24"/>
        </w:rPr>
        <w:t>.4.3 - O descum</w:t>
      </w:r>
      <w:r>
        <w:rPr>
          <w:rFonts w:ascii="Arial" w:hAnsi="Arial" w:cs="Arial"/>
          <w:sz w:val="24"/>
          <w:szCs w:val="24"/>
        </w:rPr>
        <w:t>primento do disposto nos itens 7</w:t>
      </w:r>
      <w:r w:rsidR="00E171B7" w:rsidRPr="00EE77F3">
        <w:rPr>
          <w:rFonts w:ascii="Arial" w:hAnsi="Arial" w:cs="Arial"/>
          <w:sz w:val="24"/>
          <w:szCs w:val="24"/>
        </w:rPr>
        <w:t xml:space="preserve">.3.1 </w:t>
      </w:r>
      <w:r>
        <w:rPr>
          <w:rFonts w:ascii="Arial" w:hAnsi="Arial" w:cs="Arial"/>
          <w:sz w:val="24"/>
          <w:szCs w:val="24"/>
        </w:rPr>
        <w:t>à 7</w:t>
      </w:r>
      <w:r w:rsidR="00E171B7" w:rsidRPr="00EE77F3">
        <w:rPr>
          <w:rFonts w:ascii="Arial" w:hAnsi="Arial" w:cs="Arial"/>
          <w:sz w:val="24"/>
          <w:szCs w:val="24"/>
        </w:rPr>
        <w:t xml:space="preserve">.3.11 deste edital implicará na imediata eliminação do (a) candidato (a) do processo de escolha, desde que as infrações sejam devidamente comprovadas perante a Comissão Especial Eleitoral, que deverá fundamentar suas decisões. </w:t>
      </w:r>
    </w:p>
    <w:p w:rsidR="00E171B7" w:rsidRPr="00EE77F3" w:rsidRDefault="00F95052" w:rsidP="00EE77F3">
      <w:pPr>
        <w:pStyle w:val="SemEspaamento"/>
        <w:jc w:val="both"/>
        <w:rPr>
          <w:rFonts w:ascii="Arial" w:hAnsi="Arial" w:cs="Arial"/>
          <w:sz w:val="24"/>
          <w:szCs w:val="24"/>
        </w:rPr>
      </w:pPr>
      <w:r>
        <w:rPr>
          <w:rFonts w:ascii="Arial" w:hAnsi="Arial" w:cs="Arial"/>
          <w:sz w:val="24"/>
          <w:szCs w:val="24"/>
        </w:rPr>
        <w:t>7</w:t>
      </w:r>
      <w:r w:rsidR="00E171B7" w:rsidRPr="00EE77F3">
        <w:rPr>
          <w:rFonts w:ascii="Arial" w:hAnsi="Arial" w:cs="Arial"/>
          <w:sz w:val="24"/>
          <w:szCs w:val="24"/>
        </w:rPr>
        <w:t xml:space="preserve">.4.4 - Caberá recurso da decisão que eliminar o (a) candidato (a) do processo de escolha com fundamento nos itens </w:t>
      </w:r>
      <w:r>
        <w:rPr>
          <w:rFonts w:ascii="Arial" w:hAnsi="Arial" w:cs="Arial"/>
          <w:sz w:val="24"/>
          <w:szCs w:val="24"/>
          <w:highlight w:val="yellow"/>
        </w:rPr>
        <w:t>7.4.1, 7</w:t>
      </w:r>
      <w:r>
        <w:rPr>
          <w:rFonts w:ascii="Arial" w:hAnsi="Arial" w:cs="Arial"/>
          <w:sz w:val="24"/>
          <w:szCs w:val="24"/>
        </w:rPr>
        <w:t>.4.2 e 7</w:t>
      </w:r>
      <w:r w:rsidR="00E171B7" w:rsidRPr="00EE77F3">
        <w:rPr>
          <w:rFonts w:ascii="Arial" w:hAnsi="Arial" w:cs="Arial"/>
          <w:sz w:val="24"/>
          <w:szCs w:val="24"/>
        </w:rPr>
        <w:t xml:space="preserve">.4.3 deste edital, no prazo de 03 (três) dias úteis, contado a partir do primeiro dia útil após a data da publicação da decisão no Diário Oficial do Município. </w:t>
      </w:r>
    </w:p>
    <w:p w:rsidR="00E171B7" w:rsidRPr="00EE77F3" w:rsidRDefault="00F95052" w:rsidP="00EE77F3">
      <w:pPr>
        <w:pStyle w:val="SemEspaamento"/>
        <w:jc w:val="both"/>
        <w:rPr>
          <w:rFonts w:ascii="Arial" w:hAnsi="Arial" w:cs="Arial"/>
          <w:sz w:val="24"/>
          <w:szCs w:val="24"/>
        </w:rPr>
      </w:pPr>
      <w:r>
        <w:rPr>
          <w:rFonts w:ascii="Arial" w:hAnsi="Arial" w:cs="Arial"/>
          <w:sz w:val="24"/>
          <w:szCs w:val="24"/>
        </w:rPr>
        <w:t>7</w:t>
      </w:r>
      <w:r w:rsidR="00E171B7" w:rsidRPr="00EE77F3">
        <w:rPr>
          <w:rFonts w:ascii="Arial" w:hAnsi="Arial" w:cs="Arial"/>
          <w:sz w:val="24"/>
          <w:szCs w:val="24"/>
        </w:rPr>
        <w:t>.4.</w:t>
      </w:r>
      <w:r>
        <w:rPr>
          <w:rFonts w:ascii="Arial" w:hAnsi="Arial" w:cs="Arial"/>
          <w:sz w:val="24"/>
          <w:szCs w:val="24"/>
        </w:rPr>
        <w:t>5 - O recurso previsto no item 7</w:t>
      </w:r>
      <w:r w:rsidR="00E171B7" w:rsidRPr="00EE77F3">
        <w:rPr>
          <w:rFonts w:ascii="Arial" w:hAnsi="Arial" w:cs="Arial"/>
          <w:sz w:val="24"/>
          <w:szCs w:val="24"/>
        </w:rPr>
        <w:t xml:space="preserve">.4.4 deverá ser formalizado exclusivamente no modelo oficial constante no Anexo </w:t>
      </w:r>
      <w:r w:rsidR="00A0717A">
        <w:rPr>
          <w:rFonts w:ascii="Arial" w:hAnsi="Arial" w:cs="Arial"/>
          <w:sz w:val="24"/>
          <w:szCs w:val="24"/>
          <w:highlight w:val="yellow"/>
        </w:rPr>
        <w:t>IV</w:t>
      </w:r>
      <w:r w:rsidR="00E171B7" w:rsidRPr="00EE77F3">
        <w:rPr>
          <w:rFonts w:ascii="Arial" w:hAnsi="Arial" w:cs="Arial"/>
          <w:sz w:val="24"/>
          <w:szCs w:val="24"/>
        </w:rPr>
        <w:t xml:space="preserve"> deste edital, sob pena de não conhecimento pela Comissão Especial Eleitoral e eliminação do (a) pré-candidato (a) do processo de escolha, caso proceda de forma contrária. </w:t>
      </w:r>
    </w:p>
    <w:p w:rsidR="00E171B7" w:rsidRPr="00EE77F3" w:rsidRDefault="00E171B7" w:rsidP="00EE77F3">
      <w:pPr>
        <w:pStyle w:val="SemEspaamento"/>
        <w:jc w:val="both"/>
        <w:rPr>
          <w:rFonts w:ascii="Arial" w:hAnsi="Arial" w:cs="Arial"/>
          <w:sz w:val="24"/>
          <w:szCs w:val="24"/>
        </w:rPr>
      </w:pPr>
      <w:r w:rsidRPr="00EE77F3">
        <w:rPr>
          <w:rFonts w:ascii="Arial" w:hAnsi="Arial" w:cs="Arial"/>
          <w:sz w:val="24"/>
          <w:szCs w:val="24"/>
        </w:rPr>
        <w:t>8.4.6 - Da decisão proferida pela Comissão Especial Eleitoral não caberá à interposição de novo recurso.</w:t>
      </w:r>
    </w:p>
    <w:p w:rsidR="00920292" w:rsidRPr="00EE77F3" w:rsidRDefault="00920292" w:rsidP="00EE77F3">
      <w:pPr>
        <w:pStyle w:val="SemEspaamento"/>
        <w:jc w:val="both"/>
        <w:rPr>
          <w:rFonts w:ascii="Arial" w:hAnsi="Arial" w:cs="Arial"/>
          <w:sz w:val="24"/>
          <w:szCs w:val="24"/>
        </w:rPr>
      </w:pPr>
    </w:p>
    <w:p w:rsidR="00920292" w:rsidRPr="00EE77F3" w:rsidRDefault="00F95052" w:rsidP="00EE77F3">
      <w:pPr>
        <w:pStyle w:val="SemEspaamento"/>
        <w:jc w:val="both"/>
        <w:rPr>
          <w:rFonts w:ascii="Arial" w:hAnsi="Arial" w:cs="Arial"/>
          <w:sz w:val="24"/>
          <w:szCs w:val="24"/>
        </w:rPr>
      </w:pPr>
      <w:r>
        <w:rPr>
          <w:rFonts w:ascii="Arial" w:hAnsi="Arial" w:cs="Arial"/>
          <w:sz w:val="24"/>
          <w:szCs w:val="24"/>
        </w:rPr>
        <w:t>7</w:t>
      </w:r>
      <w:r w:rsidR="00920292" w:rsidRPr="00EE77F3">
        <w:rPr>
          <w:rFonts w:ascii="Arial" w:hAnsi="Arial" w:cs="Arial"/>
          <w:sz w:val="24"/>
          <w:szCs w:val="24"/>
        </w:rPr>
        <w:t xml:space="preserve">.5 - DA VOTAÇÃO </w:t>
      </w:r>
    </w:p>
    <w:p w:rsidR="00920292" w:rsidRPr="00EE77F3" w:rsidRDefault="00920292" w:rsidP="00EE77F3">
      <w:pPr>
        <w:pStyle w:val="SemEspaamento"/>
        <w:jc w:val="both"/>
        <w:rPr>
          <w:rFonts w:ascii="Arial" w:hAnsi="Arial" w:cs="Arial"/>
          <w:sz w:val="24"/>
          <w:szCs w:val="24"/>
        </w:rPr>
      </w:pPr>
    </w:p>
    <w:p w:rsidR="00920292" w:rsidRPr="00EE77F3" w:rsidRDefault="00F95052" w:rsidP="00EE77F3">
      <w:pPr>
        <w:pStyle w:val="SemEspaamento"/>
        <w:jc w:val="both"/>
        <w:rPr>
          <w:rFonts w:ascii="Arial" w:hAnsi="Arial" w:cs="Arial"/>
          <w:sz w:val="24"/>
          <w:szCs w:val="24"/>
        </w:rPr>
      </w:pPr>
      <w:r>
        <w:rPr>
          <w:rFonts w:ascii="Arial" w:hAnsi="Arial" w:cs="Arial"/>
          <w:sz w:val="24"/>
          <w:szCs w:val="24"/>
        </w:rPr>
        <w:t>7</w:t>
      </w:r>
      <w:r w:rsidR="00920292" w:rsidRPr="00EE77F3">
        <w:rPr>
          <w:rFonts w:ascii="Arial" w:hAnsi="Arial" w:cs="Arial"/>
          <w:sz w:val="24"/>
          <w:szCs w:val="24"/>
        </w:rPr>
        <w:t xml:space="preserve">.5.1 – Nos termos do §1º do artigo 139 da Lei Federal nº 8.069/1990, a votação ocorrerá em data unificada em todo o território nacional, no primeiro domingo do mês de outubro do ano </w:t>
      </w:r>
      <w:proofErr w:type="spellStart"/>
      <w:r w:rsidR="00920292" w:rsidRPr="00EE77F3">
        <w:rPr>
          <w:rFonts w:ascii="Arial" w:hAnsi="Arial" w:cs="Arial"/>
          <w:sz w:val="24"/>
          <w:szCs w:val="24"/>
        </w:rPr>
        <w:t>subseqüente</w:t>
      </w:r>
      <w:proofErr w:type="spellEnd"/>
      <w:r w:rsidR="00920292" w:rsidRPr="00EE77F3">
        <w:rPr>
          <w:rFonts w:ascii="Arial" w:hAnsi="Arial" w:cs="Arial"/>
          <w:sz w:val="24"/>
          <w:szCs w:val="24"/>
        </w:rPr>
        <w:t xml:space="preserve"> ao da eleição presidencial. </w:t>
      </w:r>
    </w:p>
    <w:p w:rsidR="00920292" w:rsidRPr="00EE77F3" w:rsidRDefault="00F95052" w:rsidP="00EE77F3">
      <w:pPr>
        <w:pStyle w:val="SemEspaamento"/>
        <w:jc w:val="both"/>
        <w:rPr>
          <w:rFonts w:ascii="Arial" w:hAnsi="Arial" w:cs="Arial"/>
          <w:sz w:val="24"/>
          <w:szCs w:val="24"/>
        </w:rPr>
      </w:pPr>
      <w:r>
        <w:rPr>
          <w:rFonts w:ascii="Arial" w:hAnsi="Arial" w:cs="Arial"/>
          <w:sz w:val="24"/>
          <w:szCs w:val="24"/>
        </w:rPr>
        <w:t>7</w:t>
      </w:r>
      <w:r w:rsidR="00920292" w:rsidRPr="00EE77F3">
        <w:rPr>
          <w:rFonts w:ascii="Arial" w:hAnsi="Arial" w:cs="Arial"/>
          <w:sz w:val="24"/>
          <w:szCs w:val="24"/>
        </w:rPr>
        <w:t xml:space="preserve">.5.1.1 – A votação será realizada em cada circunscrição regional, das 8:00 (oito) às 17:00 (dezessete) horas, em data e locais a serem divulgados pelo CMDCA no Diário Oficial do Município. </w:t>
      </w:r>
    </w:p>
    <w:p w:rsidR="00920292" w:rsidRPr="00EE77F3" w:rsidRDefault="00F95052" w:rsidP="00EE77F3">
      <w:pPr>
        <w:pStyle w:val="SemEspaamento"/>
        <w:jc w:val="both"/>
        <w:rPr>
          <w:rFonts w:ascii="Arial" w:hAnsi="Arial" w:cs="Arial"/>
          <w:sz w:val="24"/>
          <w:szCs w:val="24"/>
        </w:rPr>
      </w:pPr>
      <w:r>
        <w:rPr>
          <w:rFonts w:ascii="Arial" w:hAnsi="Arial" w:cs="Arial"/>
          <w:sz w:val="24"/>
          <w:szCs w:val="24"/>
        </w:rPr>
        <w:t>7</w:t>
      </w:r>
      <w:r w:rsidR="00920292" w:rsidRPr="00EE77F3">
        <w:rPr>
          <w:rFonts w:ascii="Arial" w:hAnsi="Arial" w:cs="Arial"/>
          <w:sz w:val="24"/>
          <w:szCs w:val="24"/>
        </w:rPr>
        <w:t xml:space="preserve">.5.1.2 - A lista de candidatos (as) por regional administrativa será divulgada pelo CMDCA no Diário Oficial do Município, com antecedência mínima de 30 (trinta) dias corridos da data de realização da votação. </w:t>
      </w:r>
    </w:p>
    <w:p w:rsidR="00920292" w:rsidRPr="00EE77F3" w:rsidRDefault="00F95052" w:rsidP="00EE77F3">
      <w:pPr>
        <w:pStyle w:val="SemEspaamento"/>
        <w:jc w:val="both"/>
        <w:rPr>
          <w:rFonts w:ascii="Arial" w:hAnsi="Arial" w:cs="Arial"/>
          <w:sz w:val="24"/>
          <w:szCs w:val="24"/>
        </w:rPr>
      </w:pPr>
      <w:r>
        <w:rPr>
          <w:rFonts w:ascii="Arial" w:hAnsi="Arial" w:cs="Arial"/>
          <w:sz w:val="24"/>
          <w:szCs w:val="24"/>
        </w:rPr>
        <w:t>7</w:t>
      </w:r>
      <w:r w:rsidR="00920292" w:rsidRPr="00EE77F3">
        <w:rPr>
          <w:rFonts w:ascii="Arial" w:hAnsi="Arial" w:cs="Arial"/>
          <w:sz w:val="24"/>
          <w:szCs w:val="24"/>
        </w:rPr>
        <w:t xml:space="preserve">.5.1.3 - Cabe à Comissão </w:t>
      </w:r>
      <w:r>
        <w:rPr>
          <w:rFonts w:ascii="Arial" w:hAnsi="Arial" w:cs="Arial"/>
          <w:sz w:val="24"/>
          <w:szCs w:val="24"/>
        </w:rPr>
        <w:t>Especial Eleitoral</w:t>
      </w:r>
      <w:r w:rsidR="00920292" w:rsidRPr="00EE77F3">
        <w:rPr>
          <w:rFonts w:ascii="Arial" w:hAnsi="Arial" w:cs="Arial"/>
          <w:sz w:val="24"/>
          <w:szCs w:val="24"/>
        </w:rPr>
        <w:t xml:space="preserve"> a indicação dos locais de votação, preferencialmente em unidades públicas municipais, e a sua definição dependerá da convalidação da </w:t>
      </w:r>
      <w:r w:rsidRPr="00EE77F3">
        <w:rPr>
          <w:rFonts w:ascii="Arial" w:hAnsi="Arial" w:cs="Arial"/>
          <w:sz w:val="24"/>
          <w:szCs w:val="24"/>
        </w:rPr>
        <w:t xml:space="preserve">Comissão </w:t>
      </w:r>
      <w:r>
        <w:rPr>
          <w:rFonts w:ascii="Arial" w:hAnsi="Arial" w:cs="Arial"/>
          <w:sz w:val="24"/>
          <w:szCs w:val="24"/>
        </w:rPr>
        <w:t>Especial Eleitoral</w:t>
      </w:r>
      <w:r w:rsidR="00920292" w:rsidRPr="00EE77F3">
        <w:rPr>
          <w:rFonts w:ascii="Arial" w:hAnsi="Arial" w:cs="Arial"/>
          <w:sz w:val="24"/>
          <w:szCs w:val="24"/>
        </w:rPr>
        <w:t xml:space="preserve">. </w:t>
      </w:r>
    </w:p>
    <w:p w:rsidR="00920292" w:rsidRPr="00EE77F3" w:rsidRDefault="00F95052" w:rsidP="00EE77F3">
      <w:pPr>
        <w:pStyle w:val="SemEspaamento"/>
        <w:jc w:val="both"/>
        <w:rPr>
          <w:rFonts w:ascii="Arial" w:hAnsi="Arial" w:cs="Arial"/>
          <w:sz w:val="24"/>
          <w:szCs w:val="24"/>
        </w:rPr>
      </w:pPr>
      <w:r>
        <w:rPr>
          <w:rFonts w:ascii="Arial" w:hAnsi="Arial" w:cs="Arial"/>
          <w:sz w:val="24"/>
          <w:szCs w:val="24"/>
        </w:rPr>
        <w:t>7</w:t>
      </w:r>
      <w:r w:rsidR="00920292" w:rsidRPr="00EE77F3">
        <w:rPr>
          <w:rFonts w:ascii="Arial" w:hAnsi="Arial" w:cs="Arial"/>
          <w:sz w:val="24"/>
          <w:szCs w:val="24"/>
        </w:rPr>
        <w:t xml:space="preserve">.5.1.4 - Às 17:00 (dezessete) horas do dia da eleição serão distribuídas senhas aos (as) votantes presentes, para assegurar-lhes o direito de votação. </w:t>
      </w:r>
    </w:p>
    <w:p w:rsidR="00920292" w:rsidRPr="00EE77F3" w:rsidRDefault="00920292" w:rsidP="00EE77F3">
      <w:pPr>
        <w:pStyle w:val="SemEspaamento"/>
        <w:jc w:val="both"/>
        <w:rPr>
          <w:rFonts w:ascii="Arial" w:hAnsi="Arial" w:cs="Arial"/>
          <w:sz w:val="24"/>
          <w:szCs w:val="24"/>
        </w:rPr>
      </w:pPr>
      <w:r w:rsidRPr="00EE77F3">
        <w:rPr>
          <w:rFonts w:ascii="Arial" w:hAnsi="Arial" w:cs="Arial"/>
          <w:sz w:val="24"/>
          <w:szCs w:val="24"/>
        </w:rPr>
        <w:t xml:space="preserve">8.5.1.5 - Ocorrendo excepcional atraso para o início da votação, deverá ser feito o registro em ata. </w:t>
      </w:r>
    </w:p>
    <w:p w:rsidR="00920292" w:rsidRPr="00EE77F3" w:rsidRDefault="00F95052" w:rsidP="00EE77F3">
      <w:pPr>
        <w:pStyle w:val="SemEspaamento"/>
        <w:jc w:val="both"/>
        <w:rPr>
          <w:rFonts w:ascii="Arial" w:hAnsi="Arial" w:cs="Arial"/>
          <w:sz w:val="24"/>
          <w:szCs w:val="24"/>
        </w:rPr>
      </w:pPr>
      <w:r>
        <w:rPr>
          <w:rFonts w:ascii="Arial" w:hAnsi="Arial" w:cs="Arial"/>
          <w:sz w:val="24"/>
          <w:szCs w:val="24"/>
        </w:rPr>
        <w:t>7</w:t>
      </w:r>
      <w:r w:rsidR="00920292" w:rsidRPr="00EE77F3">
        <w:rPr>
          <w:rFonts w:ascii="Arial" w:hAnsi="Arial" w:cs="Arial"/>
          <w:sz w:val="24"/>
          <w:szCs w:val="24"/>
        </w:rPr>
        <w:t xml:space="preserve">.5.2 - A escolha dos membros efetivos e suplentes de cada conselho tutelar ocorrerá por voto facultativo, pessoal, direto e secreto de cidadãos maiores de 16 (dezesseis) anos, residentes na circunscrição regional a qual se vincula o Conselho Tutelar. </w:t>
      </w:r>
    </w:p>
    <w:p w:rsidR="00920292" w:rsidRPr="00EE77F3" w:rsidRDefault="00F95052" w:rsidP="00EE77F3">
      <w:pPr>
        <w:pStyle w:val="SemEspaamento"/>
        <w:jc w:val="both"/>
        <w:rPr>
          <w:rFonts w:ascii="Arial" w:hAnsi="Arial" w:cs="Arial"/>
          <w:sz w:val="24"/>
          <w:szCs w:val="24"/>
        </w:rPr>
      </w:pPr>
      <w:r>
        <w:rPr>
          <w:rFonts w:ascii="Arial" w:hAnsi="Arial" w:cs="Arial"/>
          <w:sz w:val="24"/>
          <w:szCs w:val="24"/>
          <w:highlight w:val="yellow"/>
        </w:rPr>
        <w:t>7</w:t>
      </w:r>
      <w:r w:rsidR="00920292" w:rsidRPr="00EE77F3">
        <w:rPr>
          <w:rFonts w:ascii="Arial" w:hAnsi="Arial" w:cs="Arial"/>
          <w:sz w:val="24"/>
          <w:szCs w:val="24"/>
          <w:highlight w:val="yellow"/>
        </w:rPr>
        <w:t>.5.3 -</w:t>
      </w:r>
      <w:r w:rsidR="00920292" w:rsidRPr="00EE77F3">
        <w:rPr>
          <w:rFonts w:ascii="Arial" w:hAnsi="Arial" w:cs="Arial"/>
          <w:sz w:val="24"/>
          <w:szCs w:val="24"/>
        </w:rPr>
        <w:t xml:space="preserve"> A inscrição do (a) votante será realizada em dia, horário e local de votação, sendo vedados tanto à inscrição do (a) votante, quanto o voto por procuração. </w:t>
      </w:r>
    </w:p>
    <w:p w:rsidR="00920292" w:rsidRPr="00EE77F3" w:rsidRDefault="00F95052" w:rsidP="00EE77F3">
      <w:pPr>
        <w:pStyle w:val="SemEspaamento"/>
        <w:jc w:val="both"/>
        <w:rPr>
          <w:rFonts w:ascii="Arial" w:hAnsi="Arial" w:cs="Arial"/>
          <w:sz w:val="24"/>
          <w:szCs w:val="24"/>
        </w:rPr>
      </w:pPr>
      <w:r>
        <w:rPr>
          <w:rFonts w:ascii="Arial" w:hAnsi="Arial" w:cs="Arial"/>
          <w:sz w:val="24"/>
          <w:szCs w:val="24"/>
        </w:rPr>
        <w:t>7</w:t>
      </w:r>
      <w:r w:rsidR="00920292" w:rsidRPr="00EE77F3">
        <w:rPr>
          <w:rFonts w:ascii="Arial" w:hAnsi="Arial" w:cs="Arial"/>
          <w:sz w:val="24"/>
          <w:szCs w:val="24"/>
        </w:rPr>
        <w:t xml:space="preserve">.5.3.1 - Cada sessão de votação deverá ter no mínimo 01 (um) digitador para proceder à inscrição do (a) votante, a ser designado pela Comissão Especial Eleitoral. </w:t>
      </w:r>
    </w:p>
    <w:p w:rsidR="00920292" w:rsidRPr="00EE77F3" w:rsidRDefault="00F95052" w:rsidP="00EE77F3">
      <w:pPr>
        <w:pStyle w:val="SemEspaamento"/>
        <w:jc w:val="both"/>
        <w:rPr>
          <w:rFonts w:ascii="Arial" w:hAnsi="Arial" w:cs="Arial"/>
          <w:sz w:val="24"/>
          <w:szCs w:val="24"/>
        </w:rPr>
      </w:pPr>
      <w:r>
        <w:rPr>
          <w:rFonts w:ascii="Arial" w:hAnsi="Arial" w:cs="Arial"/>
          <w:sz w:val="24"/>
          <w:szCs w:val="24"/>
        </w:rPr>
        <w:t>7</w:t>
      </w:r>
      <w:r w:rsidR="00920292" w:rsidRPr="00EE77F3">
        <w:rPr>
          <w:rFonts w:ascii="Arial" w:hAnsi="Arial" w:cs="Arial"/>
          <w:sz w:val="24"/>
          <w:szCs w:val="24"/>
        </w:rPr>
        <w:t xml:space="preserve">.5.4 – O (a) votante deverá portar, no ato da inscrição, comprovante de residência, título de eleitor e um dos seguintes documentos que comprove a identificação civil e do qual conste filiação, fotografia e assinatura: Carteira de Identidade, Carteira Nacional de Habilitação; Carteira de Trabalho; Carteira Profissional ou Passaporte. </w:t>
      </w:r>
    </w:p>
    <w:p w:rsidR="00920292" w:rsidRPr="00EE77F3" w:rsidRDefault="00F95052" w:rsidP="00EE77F3">
      <w:pPr>
        <w:pStyle w:val="SemEspaamento"/>
        <w:jc w:val="both"/>
        <w:rPr>
          <w:rFonts w:ascii="Arial" w:hAnsi="Arial" w:cs="Arial"/>
          <w:sz w:val="24"/>
          <w:szCs w:val="24"/>
        </w:rPr>
      </w:pPr>
      <w:r>
        <w:rPr>
          <w:rFonts w:ascii="Arial" w:hAnsi="Arial" w:cs="Arial"/>
          <w:sz w:val="24"/>
          <w:szCs w:val="24"/>
        </w:rPr>
        <w:t>7</w:t>
      </w:r>
      <w:r w:rsidR="00920292" w:rsidRPr="00EE77F3">
        <w:rPr>
          <w:rFonts w:ascii="Arial" w:hAnsi="Arial" w:cs="Arial"/>
          <w:sz w:val="24"/>
          <w:szCs w:val="24"/>
        </w:rPr>
        <w:t xml:space="preserve">.5.4.1 – Somente os cidadãos residentes na circunscrição regional do Município de </w:t>
      </w:r>
      <w:r w:rsidR="0080025F" w:rsidRPr="00EE77F3">
        <w:rPr>
          <w:rFonts w:ascii="Arial" w:hAnsi="Arial" w:cs="Arial"/>
          <w:sz w:val="24"/>
          <w:szCs w:val="24"/>
        </w:rPr>
        <w:t>Serranópolis-Go</w:t>
      </w:r>
      <w:r w:rsidR="00920292" w:rsidRPr="00EE77F3">
        <w:rPr>
          <w:rFonts w:ascii="Arial" w:hAnsi="Arial" w:cs="Arial"/>
          <w:sz w:val="24"/>
          <w:szCs w:val="24"/>
        </w:rPr>
        <w:t xml:space="preserve"> a qual se vincula o Conselho Tutelar poderão se inscrever como votantes. </w:t>
      </w:r>
    </w:p>
    <w:p w:rsidR="00920292" w:rsidRPr="00EE77F3" w:rsidRDefault="00F95052" w:rsidP="00EE77F3">
      <w:pPr>
        <w:pStyle w:val="SemEspaamento"/>
        <w:jc w:val="both"/>
        <w:rPr>
          <w:rFonts w:ascii="Arial" w:hAnsi="Arial" w:cs="Arial"/>
          <w:sz w:val="24"/>
          <w:szCs w:val="24"/>
        </w:rPr>
      </w:pPr>
      <w:r>
        <w:rPr>
          <w:rFonts w:ascii="Arial" w:hAnsi="Arial" w:cs="Arial"/>
          <w:sz w:val="24"/>
          <w:szCs w:val="24"/>
        </w:rPr>
        <w:t>7</w:t>
      </w:r>
      <w:r w:rsidR="00920292" w:rsidRPr="00EE77F3">
        <w:rPr>
          <w:rFonts w:ascii="Arial" w:hAnsi="Arial" w:cs="Arial"/>
          <w:sz w:val="24"/>
          <w:szCs w:val="24"/>
        </w:rPr>
        <w:t xml:space="preserve">.5.5 - Será fornecido ao (a) votante comprovante de votação. </w:t>
      </w:r>
    </w:p>
    <w:p w:rsidR="00920292" w:rsidRPr="00EE77F3" w:rsidRDefault="00F95052" w:rsidP="00EE77F3">
      <w:pPr>
        <w:pStyle w:val="SemEspaamento"/>
        <w:jc w:val="both"/>
        <w:rPr>
          <w:rFonts w:ascii="Arial" w:hAnsi="Arial" w:cs="Arial"/>
          <w:sz w:val="24"/>
          <w:szCs w:val="24"/>
        </w:rPr>
      </w:pPr>
      <w:r>
        <w:rPr>
          <w:rFonts w:ascii="Arial" w:hAnsi="Arial" w:cs="Arial"/>
          <w:sz w:val="24"/>
          <w:szCs w:val="24"/>
        </w:rPr>
        <w:t>7</w:t>
      </w:r>
      <w:r w:rsidR="00920292" w:rsidRPr="00EE77F3">
        <w:rPr>
          <w:rFonts w:ascii="Arial" w:hAnsi="Arial" w:cs="Arial"/>
          <w:sz w:val="24"/>
          <w:szCs w:val="24"/>
        </w:rPr>
        <w:t xml:space="preserve">.5.7 - Os candidatos poderão fiscalizar ou indicar 01(um) fiscal para o acompanhamento do processo de votação e apuração. </w:t>
      </w:r>
    </w:p>
    <w:p w:rsidR="00920292" w:rsidRPr="00EE77F3" w:rsidRDefault="00F95052" w:rsidP="00EE77F3">
      <w:pPr>
        <w:pStyle w:val="SemEspaamento"/>
        <w:jc w:val="both"/>
        <w:rPr>
          <w:rFonts w:ascii="Arial" w:hAnsi="Arial" w:cs="Arial"/>
          <w:sz w:val="24"/>
          <w:szCs w:val="24"/>
        </w:rPr>
      </w:pPr>
      <w:r>
        <w:rPr>
          <w:rFonts w:ascii="Arial" w:hAnsi="Arial" w:cs="Arial"/>
          <w:sz w:val="24"/>
          <w:szCs w:val="24"/>
        </w:rPr>
        <w:t>7</w:t>
      </w:r>
      <w:r w:rsidR="00920292" w:rsidRPr="00EE77F3">
        <w:rPr>
          <w:rFonts w:ascii="Arial" w:hAnsi="Arial" w:cs="Arial"/>
          <w:sz w:val="24"/>
          <w:szCs w:val="24"/>
        </w:rPr>
        <w:t xml:space="preserve">.5.7.1 - O nome do (a) fiscal deverá ser apresentado formalmente à </w:t>
      </w:r>
      <w:r w:rsidRPr="00EE77F3">
        <w:rPr>
          <w:rFonts w:ascii="Arial" w:hAnsi="Arial" w:cs="Arial"/>
          <w:sz w:val="24"/>
          <w:szCs w:val="24"/>
        </w:rPr>
        <w:t xml:space="preserve">Comissão </w:t>
      </w:r>
      <w:r>
        <w:rPr>
          <w:rFonts w:ascii="Arial" w:hAnsi="Arial" w:cs="Arial"/>
          <w:sz w:val="24"/>
          <w:szCs w:val="24"/>
        </w:rPr>
        <w:t>Especial Eleitoral</w:t>
      </w:r>
      <w:r w:rsidR="00920292" w:rsidRPr="00EE77F3">
        <w:rPr>
          <w:rFonts w:ascii="Arial" w:hAnsi="Arial" w:cs="Arial"/>
          <w:sz w:val="24"/>
          <w:szCs w:val="24"/>
        </w:rPr>
        <w:t xml:space="preserve"> com antecedência mínima de até 05 (cinco) dias úteis antes do dia da votação. </w:t>
      </w:r>
    </w:p>
    <w:p w:rsidR="00920292" w:rsidRPr="00EE77F3" w:rsidRDefault="00F95052" w:rsidP="00EE77F3">
      <w:pPr>
        <w:pStyle w:val="SemEspaamento"/>
        <w:jc w:val="both"/>
        <w:rPr>
          <w:rFonts w:ascii="Arial" w:hAnsi="Arial" w:cs="Arial"/>
          <w:sz w:val="24"/>
          <w:szCs w:val="24"/>
        </w:rPr>
      </w:pPr>
      <w:r>
        <w:rPr>
          <w:rFonts w:ascii="Arial" w:hAnsi="Arial" w:cs="Arial"/>
          <w:sz w:val="24"/>
          <w:szCs w:val="24"/>
        </w:rPr>
        <w:t>7</w:t>
      </w:r>
      <w:r w:rsidR="00920292" w:rsidRPr="00EE77F3">
        <w:rPr>
          <w:rFonts w:ascii="Arial" w:hAnsi="Arial" w:cs="Arial"/>
          <w:sz w:val="24"/>
          <w:szCs w:val="24"/>
        </w:rPr>
        <w:t xml:space="preserve">.5.7.2 – O (a) fiscal deverá portar crachá fornecido pela respectiva </w:t>
      </w:r>
      <w:r w:rsidRPr="00EE77F3">
        <w:rPr>
          <w:rFonts w:ascii="Arial" w:hAnsi="Arial" w:cs="Arial"/>
          <w:sz w:val="24"/>
          <w:szCs w:val="24"/>
        </w:rPr>
        <w:t xml:space="preserve">Comissão </w:t>
      </w:r>
      <w:r>
        <w:rPr>
          <w:rFonts w:ascii="Arial" w:hAnsi="Arial" w:cs="Arial"/>
          <w:sz w:val="24"/>
          <w:szCs w:val="24"/>
        </w:rPr>
        <w:t>Especial Eleitoral</w:t>
      </w:r>
      <w:r w:rsidR="00920292" w:rsidRPr="00EE77F3">
        <w:rPr>
          <w:rFonts w:ascii="Arial" w:hAnsi="Arial" w:cs="Arial"/>
          <w:sz w:val="24"/>
          <w:szCs w:val="24"/>
        </w:rPr>
        <w:t xml:space="preserve"> e poderá solicitar ao (a) presidente da mesa de votação o registro em ata de irregularidade identificada no processo de votação.</w:t>
      </w:r>
    </w:p>
    <w:p w:rsidR="00864828" w:rsidRPr="00EE77F3" w:rsidRDefault="00864828" w:rsidP="00EE77F3">
      <w:pPr>
        <w:pStyle w:val="SemEspaamento"/>
        <w:jc w:val="both"/>
        <w:rPr>
          <w:rFonts w:ascii="Arial" w:hAnsi="Arial" w:cs="Arial"/>
          <w:sz w:val="24"/>
          <w:szCs w:val="24"/>
        </w:rPr>
      </w:pPr>
    </w:p>
    <w:p w:rsidR="00864828" w:rsidRPr="00EE77F3" w:rsidRDefault="00AA54F8" w:rsidP="00EE77F3">
      <w:pPr>
        <w:pStyle w:val="SemEspaamento"/>
        <w:jc w:val="both"/>
        <w:rPr>
          <w:rFonts w:ascii="Arial" w:hAnsi="Arial" w:cs="Arial"/>
          <w:sz w:val="24"/>
          <w:szCs w:val="24"/>
        </w:rPr>
      </w:pPr>
      <w:r>
        <w:rPr>
          <w:rFonts w:ascii="Arial" w:hAnsi="Arial" w:cs="Arial"/>
          <w:sz w:val="24"/>
          <w:szCs w:val="24"/>
        </w:rPr>
        <w:lastRenderedPageBreak/>
        <w:t>7</w:t>
      </w:r>
      <w:r w:rsidR="00864828" w:rsidRPr="00EE77F3">
        <w:rPr>
          <w:rFonts w:ascii="Arial" w:hAnsi="Arial" w:cs="Arial"/>
          <w:sz w:val="24"/>
          <w:szCs w:val="24"/>
        </w:rPr>
        <w:t xml:space="preserve">.6 - DOS PROCEDIMENTOS DA VOTAÇÃO </w:t>
      </w:r>
    </w:p>
    <w:p w:rsidR="00864828" w:rsidRPr="00EE77F3" w:rsidRDefault="00864828" w:rsidP="00EE77F3">
      <w:pPr>
        <w:pStyle w:val="SemEspaamento"/>
        <w:jc w:val="both"/>
        <w:rPr>
          <w:rFonts w:ascii="Arial" w:hAnsi="Arial" w:cs="Arial"/>
          <w:sz w:val="24"/>
          <w:szCs w:val="24"/>
        </w:rPr>
      </w:pPr>
    </w:p>
    <w:p w:rsidR="00864828" w:rsidRPr="00EE77F3" w:rsidRDefault="00AA54F8" w:rsidP="00EE77F3">
      <w:pPr>
        <w:pStyle w:val="SemEspaamento"/>
        <w:jc w:val="both"/>
        <w:rPr>
          <w:rFonts w:ascii="Arial" w:hAnsi="Arial" w:cs="Arial"/>
          <w:sz w:val="24"/>
          <w:szCs w:val="24"/>
        </w:rPr>
      </w:pPr>
      <w:r>
        <w:rPr>
          <w:rFonts w:ascii="Arial" w:hAnsi="Arial" w:cs="Arial"/>
          <w:sz w:val="24"/>
          <w:szCs w:val="24"/>
        </w:rPr>
        <w:t>7</w:t>
      </w:r>
      <w:r w:rsidR="00864828" w:rsidRPr="00EE77F3">
        <w:rPr>
          <w:rFonts w:ascii="Arial" w:hAnsi="Arial" w:cs="Arial"/>
          <w:sz w:val="24"/>
          <w:szCs w:val="24"/>
        </w:rPr>
        <w:t xml:space="preserve">.6.1 - Após a identificação, o (a) votante assinará a lista de presença e procederá à votação. </w:t>
      </w:r>
    </w:p>
    <w:p w:rsidR="00864828" w:rsidRPr="00EE77F3" w:rsidRDefault="00AA54F8" w:rsidP="00EE77F3">
      <w:pPr>
        <w:pStyle w:val="SemEspaamento"/>
        <w:jc w:val="both"/>
        <w:rPr>
          <w:rFonts w:ascii="Arial" w:hAnsi="Arial" w:cs="Arial"/>
          <w:sz w:val="24"/>
          <w:szCs w:val="24"/>
        </w:rPr>
      </w:pPr>
      <w:r>
        <w:rPr>
          <w:rFonts w:ascii="Arial" w:hAnsi="Arial" w:cs="Arial"/>
          <w:sz w:val="24"/>
          <w:szCs w:val="24"/>
        </w:rPr>
        <w:t>7</w:t>
      </w:r>
      <w:r w:rsidR="00864828" w:rsidRPr="00EE77F3">
        <w:rPr>
          <w:rFonts w:ascii="Arial" w:hAnsi="Arial" w:cs="Arial"/>
          <w:sz w:val="24"/>
          <w:szCs w:val="24"/>
        </w:rPr>
        <w:t xml:space="preserve">.6.2 - O (a) votante que não souber ou não puder assinar usará a impressão digital como forma de identificação. </w:t>
      </w:r>
    </w:p>
    <w:p w:rsidR="00864828" w:rsidRPr="00EE77F3" w:rsidRDefault="00AA54F8" w:rsidP="00EE77F3">
      <w:pPr>
        <w:pStyle w:val="SemEspaamento"/>
        <w:jc w:val="both"/>
        <w:rPr>
          <w:rFonts w:ascii="Arial" w:hAnsi="Arial" w:cs="Arial"/>
          <w:sz w:val="24"/>
          <w:szCs w:val="24"/>
        </w:rPr>
      </w:pPr>
      <w:r>
        <w:rPr>
          <w:rFonts w:ascii="Arial" w:hAnsi="Arial" w:cs="Arial"/>
          <w:sz w:val="24"/>
          <w:szCs w:val="24"/>
        </w:rPr>
        <w:t>7</w:t>
      </w:r>
      <w:r w:rsidR="00864828" w:rsidRPr="00EE77F3">
        <w:rPr>
          <w:rFonts w:ascii="Arial" w:hAnsi="Arial" w:cs="Arial"/>
          <w:sz w:val="24"/>
          <w:szCs w:val="24"/>
        </w:rPr>
        <w:t xml:space="preserve">.6.3 - Serão afixadas, nos locais de votação, listas das candidaturas deferidas por circunscrição regional, no prazo de até 03 (três) dias úteis antes da data de votação. </w:t>
      </w:r>
    </w:p>
    <w:p w:rsidR="00864828" w:rsidRPr="00EE77F3" w:rsidRDefault="00AA54F8" w:rsidP="00EE77F3">
      <w:pPr>
        <w:pStyle w:val="SemEspaamento"/>
        <w:jc w:val="both"/>
        <w:rPr>
          <w:rFonts w:ascii="Arial" w:hAnsi="Arial" w:cs="Arial"/>
          <w:sz w:val="24"/>
          <w:szCs w:val="24"/>
        </w:rPr>
      </w:pPr>
      <w:r>
        <w:rPr>
          <w:rFonts w:ascii="Arial" w:hAnsi="Arial" w:cs="Arial"/>
          <w:sz w:val="24"/>
          <w:szCs w:val="24"/>
        </w:rPr>
        <w:t>7</w:t>
      </w:r>
      <w:r w:rsidR="00864828" w:rsidRPr="00EE77F3">
        <w:rPr>
          <w:rFonts w:ascii="Arial" w:hAnsi="Arial" w:cs="Arial"/>
          <w:sz w:val="24"/>
          <w:szCs w:val="24"/>
        </w:rPr>
        <w:t xml:space="preserve">.6.5 - Na hipótese eventual de inviabilidade da votação informatizada, poderá ser realizada a votação por meio de cédula, na qual constará impresso o nome ou apelido dos (as) candidatos (as) da circunscrição regional, com seu respectivo número de registro de candidatura. </w:t>
      </w:r>
    </w:p>
    <w:p w:rsidR="00864828" w:rsidRPr="00EE77F3" w:rsidRDefault="00AA54F8" w:rsidP="00EE77F3">
      <w:pPr>
        <w:pStyle w:val="SemEspaamento"/>
        <w:jc w:val="both"/>
        <w:rPr>
          <w:rFonts w:ascii="Arial" w:hAnsi="Arial" w:cs="Arial"/>
          <w:sz w:val="24"/>
          <w:szCs w:val="24"/>
        </w:rPr>
      </w:pPr>
      <w:r>
        <w:rPr>
          <w:rFonts w:ascii="Arial" w:hAnsi="Arial" w:cs="Arial"/>
          <w:sz w:val="24"/>
          <w:szCs w:val="24"/>
        </w:rPr>
        <w:t>7</w:t>
      </w:r>
      <w:r w:rsidR="00864828" w:rsidRPr="00EE77F3">
        <w:rPr>
          <w:rFonts w:ascii="Arial" w:hAnsi="Arial" w:cs="Arial"/>
          <w:sz w:val="24"/>
          <w:szCs w:val="24"/>
        </w:rPr>
        <w:t xml:space="preserve">.6.5.1 - Será considerado inválido o voto cuja cédula: </w:t>
      </w:r>
    </w:p>
    <w:p w:rsidR="00864828" w:rsidRPr="00EE77F3" w:rsidRDefault="00864828" w:rsidP="00EE77F3">
      <w:pPr>
        <w:pStyle w:val="SemEspaamento"/>
        <w:jc w:val="both"/>
        <w:rPr>
          <w:rFonts w:ascii="Arial" w:hAnsi="Arial" w:cs="Arial"/>
          <w:sz w:val="24"/>
          <w:szCs w:val="24"/>
        </w:rPr>
      </w:pPr>
      <w:r w:rsidRPr="00EE77F3">
        <w:rPr>
          <w:rFonts w:ascii="Arial" w:hAnsi="Arial" w:cs="Arial"/>
          <w:sz w:val="24"/>
          <w:szCs w:val="24"/>
        </w:rPr>
        <w:t xml:space="preserve">a) esteja assinalada com mais de 01 (um) candidato (a); </w:t>
      </w:r>
    </w:p>
    <w:p w:rsidR="00864828" w:rsidRPr="00EE77F3" w:rsidRDefault="00864828" w:rsidP="00EE77F3">
      <w:pPr>
        <w:pStyle w:val="SemEspaamento"/>
        <w:jc w:val="both"/>
        <w:rPr>
          <w:rFonts w:ascii="Arial" w:hAnsi="Arial" w:cs="Arial"/>
          <w:sz w:val="24"/>
          <w:szCs w:val="24"/>
        </w:rPr>
      </w:pPr>
      <w:r w:rsidRPr="00EE77F3">
        <w:rPr>
          <w:rFonts w:ascii="Arial" w:hAnsi="Arial" w:cs="Arial"/>
          <w:sz w:val="24"/>
          <w:szCs w:val="24"/>
        </w:rPr>
        <w:t xml:space="preserve">b) contiver expressão, frase ou palavra; </w:t>
      </w:r>
    </w:p>
    <w:p w:rsidR="00864828" w:rsidRPr="00EE77F3" w:rsidRDefault="00864828" w:rsidP="00EE77F3">
      <w:pPr>
        <w:pStyle w:val="SemEspaamento"/>
        <w:jc w:val="both"/>
        <w:rPr>
          <w:rFonts w:ascii="Arial" w:hAnsi="Arial" w:cs="Arial"/>
          <w:sz w:val="24"/>
          <w:szCs w:val="24"/>
        </w:rPr>
      </w:pPr>
      <w:r w:rsidRPr="00EE77F3">
        <w:rPr>
          <w:rFonts w:ascii="Arial" w:hAnsi="Arial" w:cs="Arial"/>
          <w:sz w:val="24"/>
          <w:szCs w:val="24"/>
        </w:rPr>
        <w:t xml:space="preserve">c) não corresponder ao modelo oficial; </w:t>
      </w:r>
    </w:p>
    <w:p w:rsidR="00864828" w:rsidRPr="00EE77F3" w:rsidRDefault="00864828" w:rsidP="00EE77F3">
      <w:pPr>
        <w:pStyle w:val="SemEspaamento"/>
        <w:jc w:val="both"/>
        <w:rPr>
          <w:rFonts w:ascii="Arial" w:hAnsi="Arial" w:cs="Arial"/>
          <w:sz w:val="24"/>
          <w:szCs w:val="24"/>
        </w:rPr>
      </w:pPr>
      <w:r w:rsidRPr="00EE77F3">
        <w:rPr>
          <w:rFonts w:ascii="Arial" w:hAnsi="Arial" w:cs="Arial"/>
          <w:sz w:val="24"/>
          <w:szCs w:val="24"/>
        </w:rPr>
        <w:t xml:space="preserve">d) não estiver rubricada pelos membros da mesa de votação; </w:t>
      </w:r>
    </w:p>
    <w:p w:rsidR="00864828" w:rsidRPr="00EE77F3" w:rsidRDefault="00864828" w:rsidP="00EE77F3">
      <w:pPr>
        <w:pStyle w:val="SemEspaamento"/>
        <w:jc w:val="both"/>
        <w:rPr>
          <w:rFonts w:ascii="Arial" w:hAnsi="Arial" w:cs="Arial"/>
          <w:sz w:val="24"/>
          <w:szCs w:val="24"/>
        </w:rPr>
      </w:pPr>
      <w:r w:rsidRPr="00EE77F3">
        <w:rPr>
          <w:rFonts w:ascii="Arial" w:hAnsi="Arial" w:cs="Arial"/>
          <w:sz w:val="24"/>
          <w:szCs w:val="24"/>
        </w:rPr>
        <w:t>e) estiver em branco.</w:t>
      </w:r>
    </w:p>
    <w:p w:rsidR="00111B74" w:rsidRPr="00EE77F3" w:rsidRDefault="00111B74" w:rsidP="00EE77F3">
      <w:pPr>
        <w:pStyle w:val="SemEspaamento"/>
        <w:jc w:val="both"/>
        <w:rPr>
          <w:rFonts w:ascii="Arial" w:hAnsi="Arial" w:cs="Arial"/>
          <w:sz w:val="24"/>
          <w:szCs w:val="24"/>
        </w:rPr>
      </w:pPr>
    </w:p>
    <w:p w:rsidR="00864828" w:rsidRPr="00EE77F3" w:rsidRDefault="00AA54F8" w:rsidP="00EE77F3">
      <w:pPr>
        <w:pStyle w:val="SemEspaamento"/>
        <w:jc w:val="both"/>
        <w:rPr>
          <w:rFonts w:ascii="Arial" w:hAnsi="Arial" w:cs="Arial"/>
          <w:sz w:val="24"/>
          <w:szCs w:val="24"/>
        </w:rPr>
      </w:pPr>
      <w:r>
        <w:rPr>
          <w:rFonts w:ascii="Arial" w:hAnsi="Arial" w:cs="Arial"/>
          <w:sz w:val="24"/>
          <w:szCs w:val="24"/>
        </w:rPr>
        <w:t>7</w:t>
      </w:r>
      <w:r w:rsidR="00864828" w:rsidRPr="00EE77F3">
        <w:rPr>
          <w:rFonts w:ascii="Arial" w:hAnsi="Arial" w:cs="Arial"/>
          <w:sz w:val="24"/>
          <w:szCs w:val="24"/>
        </w:rPr>
        <w:t xml:space="preserve">.7 - DAS MESAS DE VOTAÇÃO </w:t>
      </w:r>
    </w:p>
    <w:p w:rsidR="00864828" w:rsidRPr="00EE77F3" w:rsidRDefault="00864828" w:rsidP="00EE77F3">
      <w:pPr>
        <w:pStyle w:val="SemEspaamento"/>
        <w:jc w:val="both"/>
        <w:rPr>
          <w:rFonts w:ascii="Arial" w:hAnsi="Arial" w:cs="Arial"/>
          <w:sz w:val="24"/>
          <w:szCs w:val="24"/>
        </w:rPr>
      </w:pPr>
    </w:p>
    <w:p w:rsidR="00864828" w:rsidRPr="00EE77F3" w:rsidRDefault="00AA54F8" w:rsidP="00EE77F3">
      <w:pPr>
        <w:pStyle w:val="SemEspaamento"/>
        <w:jc w:val="both"/>
        <w:rPr>
          <w:rFonts w:ascii="Arial" w:hAnsi="Arial" w:cs="Arial"/>
          <w:sz w:val="24"/>
          <w:szCs w:val="24"/>
        </w:rPr>
      </w:pPr>
      <w:r>
        <w:rPr>
          <w:rFonts w:ascii="Arial" w:hAnsi="Arial" w:cs="Arial"/>
          <w:sz w:val="24"/>
          <w:szCs w:val="24"/>
        </w:rPr>
        <w:t>7</w:t>
      </w:r>
      <w:r w:rsidR="00864828" w:rsidRPr="00EE77F3">
        <w:rPr>
          <w:rFonts w:ascii="Arial" w:hAnsi="Arial" w:cs="Arial"/>
          <w:sz w:val="24"/>
          <w:szCs w:val="24"/>
        </w:rPr>
        <w:t xml:space="preserve">.7.1 - As mesas de votação serão compostas por 03 (três) membros efetivos e 01 (um) suplente, escolhidos pela </w:t>
      </w:r>
      <w:r w:rsidR="00111B74" w:rsidRPr="00EE77F3">
        <w:rPr>
          <w:rFonts w:ascii="Arial" w:hAnsi="Arial" w:cs="Arial"/>
          <w:sz w:val="24"/>
          <w:szCs w:val="24"/>
        </w:rPr>
        <w:t>Comissão Especial Eleitoral</w:t>
      </w:r>
      <w:r w:rsidR="00864828" w:rsidRPr="00EE77F3">
        <w:rPr>
          <w:rFonts w:ascii="Arial" w:hAnsi="Arial" w:cs="Arial"/>
          <w:sz w:val="24"/>
          <w:szCs w:val="24"/>
        </w:rPr>
        <w:t xml:space="preserve">. </w:t>
      </w:r>
    </w:p>
    <w:p w:rsidR="00864828" w:rsidRPr="00EE77F3" w:rsidRDefault="00AA54F8" w:rsidP="00EE77F3">
      <w:pPr>
        <w:pStyle w:val="SemEspaamento"/>
        <w:jc w:val="both"/>
        <w:rPr>
          <w:rFonts w:ascii="Arial" w:hAnsi="Arial" w:cs="Arial"/>
          <w:sz w:val="24"/>
          <w:szCs w:val="24"/>
        </w:rPr>
      </w:pPr>
      <w:r>
        <w:rPr>
          <w:rFonts w:ascii="Arial" w:hAnsi="Arial" w:cs="Arial"/>
          <w:sz w:val="24"/>
          <w:szCs w:val="24"/>
        </w:rPr>
        <w:t>7</w:t>
      </w:r>
      <w:r w:rsidR="00864828" w:rsidRPr="00EE77F3">
        <w:rPr>
          <w:rFonts w:ascii="Arial" w:hAnsi="Arial" w:cs="Arial"/>
          <w:sz w:val="24"/>
          <w:szCs w:val="24"/>
        </w:rPr>
        <w:t xml:space="preserve">.7.2 - A relação dos nomes que comporão as mesas de votação e suas respectivas sessões deverá ser informada oficialmente à </w:t>
      </w:r>
      <w:r w:rsidR="00111B74" w:rsidRPr="00EE77F3">
        <w:rPr>
          <w:rFonts w:ascii="Arial" w:hAnsi="Arial" w:cs="Arial"/>
          <w:sz w:val="24"/>
          <w:szCs w:val="24"/>
        </w:rPr>
        <w:t>Comissão Especial Eleitoral</w:t>
      </w:r>
      <w:r w:rsidR="00864828" w:rsidRPr="00EE77F3">
        <w:rPr>
          <w:rFonts w:ascii="Arial" w:hAnsi="Arial" w:cs="Arial"/>
          <w:sz w:val="24"/>
          <w:szCs w:val="24"/>
        </w:rPr>
        <w:t xml:space="preserve">, no prazo de até 30 (trinta) dias corridos de antecedência da data de votação. </w:t>
      </w:r>
    </w:p>
    <w:p w:rsidR="00864828" w:rsidRPr="00EE77F3" w:rsidRDefault="00AA54F8" w:rsidP="00EE77F3">
      <w:pPr>
        <w:pStyle w:val="SemEspaamento"/>
        <w:jc w:val="both"/>
        <w:rPr>
          <w:rFonts w:ascii="Arial" w:hAnsi="Arial" w:cs="Arial"/>
          <w:sz w:val="24"/>
          <w:szCs w:val="24"/>
        </w:rPr>
      </w:pPr>
      <w:r>
        <w:rPr>
          <w:rFonts w:ascii="Arial" w:hAnsi="Arial" w:cs="Arial"/>
          <w:sz w:val="24"/>
          <w:szCs w:val="24"/>
        </w:rPr>
        <w:t>7</w:t>
      </w:r>
      <w:r w:rsidR="00864828" w:rsidRPr="00EE77F3">
        <w:rPr>
          <w:rFonts w:ascii="Arial" w:hAnsi="Arial" w:cs="Arial"/>
          <w:sz w:val="24"/>
          <w:szCs w:val="24"/>
        </w:rPr>
        <w:t xml:space="preserve">.7.3 - Não poderão participar da mesa de votação e como digitador, o (a) candidato (a) inscrito e seus parentes, por </w:t>
      </w:r>
      <w:proofErr w:type="spellStart"/>
      <w:r w:rsidR="00111B74" w:rsidRPr="00EE77F3">
        <w:rPr>
          <w:rFonts w:ascii="Arial" w:hAnsi="Arial" w:cs="Arial"/>
          <w:sz w:val="24"/>
          <w:szCs w:val="24"/>
        </w:rPr>
        <w:t>consangüinidade</w:t>
      </w:r>
      <w:proofErr w:type="spellEnd"/>
      <w:r w:rsidR="00864828" w:rsidRPr="00EE77F3">
        <w:rPr>
          <w:rFonts w:ascii="Arial" w:hAnsi="Arial" w:cs="Arial"/>
          <w:sz w:val="24"/>
          <w:szCs w:val="24"/>
        </w:rPr>
        <w:t xml:space="preserve"> ou afinidade, até o segundo grau ou o seu cônjuge, convivente ou </w:t>
      </w:r>
      <w:proofErr w:type="gramStart"/>
      <w:r w:rsidR="00864828" w:rsidRPr="00EE77F3">
        <w:rPr>
          <w:rFonts w:ascii="Arial" w:hAnsi="Arial" w:cs="Arial"/>
          <w:sz w:val="24"/>
          <w:szCs w:val="24"/>
        </w:rPr>
        <w:t>companheiro(</w:t>
      </w:r>
      <w:proofErr w:type="gramEnd"/>
      <w:r w:rsidR="00864828" w:rsidRPr="00EE77F3">
        <w:rPr>
          <w:rFonts w:ascii="Arial" w:hAnsi="Arial" w:cs="Arial"/>
          <w:sz w:val="24"/>
          <w:szCs w:val="24"/>
        </w:rPr>
        <w:t xml:space="preserve">a). </w:t>
      </w:r>
    </w:p>
    <w:p w:rsidR="00864828" w:rsidRPr="00EE77F3" w:rsidRDefault="00AA54F8" w:rsidP="00EE77F3">
      <w:pPr>
        <w:pStyle w:val="SemEspaamento"/>
        <w:jc w:val="both"/>
        <w:rPr>
          <w:rFonts w:ascii="Arial" w:hAnsi="Arial" w:cs="Arial"/>
          <w:sz w:val="24"/>
          <w:szCs w:val="24"/>
        </w:rPr>
      </w:pPr>
      <w:r>
        <w:rPr>
          <w:rFonts w:ascii="Arial" w:hAnsi="Arial" w:cs="Arial"/>
          <w:sz w:val="24"/>
          <w:szCs w:val="24"/>
        </w:rPr>
        <w:t>7</w:t>
      </w:r>
      <w:r w:rsidR="00864828" w:rsidRPr="00EE77F3">
        <w:rPr>
          <w:rFonts w:ascii="Arial" w:hAnsi="Arial" w:cs="Arial"/>
          <w:sz w:val="24"/>
          <w:szCs w:val="24"/>
        </w:rPr>
        <w:t xml:space="preserve">.7.4 - Compete à mesa de votação: </w:t>
      </w:r>
    </w:p>
    <w:p w:rsidR="00864828" w:rsidRPr="00EE77F3" w:rsidRDefault="00864828" w:rsidP="00EE77F3">
      <w:pPr>
        <w:pStyle w:val="SemEspaamento"/>
        <w:jc w:val="both"/>
        <w:rPr>
          <w:rFonts w:ascii="Arial" w:hAnsi="Arial" w:cs="Arial"/>
          <w:sz w:val="24"/>
          <w:szCs w:val="24"/>
        </w:rPr>
      </w:pPr>
      <w:r w:rsidRPr="00EE77F3">
        <w:rPr>
          <w:rFonts w:ascii="Arial" w:hAnsi="Arial" w:cs="Arial"/>
          <w:sz w:val="24"/>
          <w:szCs w:val="24"/>
        </w:rPr>
        <w:t xml:space="preserve">a) solucionar, imediatamente, dificuldade ou dúvida que ocorra na votação; </w:t>
      </w:r>
    </w:p>
    <w:p w:rsidR="00864828" w:rsidRPr="00EE77F3" w:rsidRDefault="00864828" w:rsidP="00EE77F3">
      <w:pPr>
        <w:pStyle w:val="SemEspaamento"/>
        <w:jc w:val="both"/>
        <w:rPr>
          <w:rFonts w:ascii="Arial" w:hAnsi="Arial" w:cs="Arial"/>
          <w:sz w:val="24"/>
          <w:szCs w:val="24"/>
        </w:rPr>
      </w:pPr>
      <w:r w:rsidRPr="00EE77F3">
        <w:rPr>
          <w:rFonts w:ascii="Arial" w:hAnsi="Arial" w:cs="Arial"/>
          <w:sz w:val="24"/>
          <w:szCs w:val="24"/>
        </w:rPr>
        <w:t xml:space="preserve">b) lavrar ata de votação, anotando eventual ocorrência; </w:t>
      </w:r>
    </w:p>
    <w:p w:rsidR="00864828" w:rsidRPr="00EE77F3" w:rsidRDefault="00864828" w:rsidP="00EE77F3">
      <w:pPr>
        <w:pStyle w:val="SemEspaamento"/>
        <w:jc w:val="both"/>
        <w:rPr>
          <w:rFonts w:ascii="Arial" w:hAnsi="Arial" w:cs="Arial"/>
          <w:sz w:val="24"/>
          <w:szCs w:val="24"/>
        </w:rPr>
      </w:pPr>
      <w:r w:rsidRPr="00EE77F3">
        <w:rPr>
          <w:rFonts w:ascii="Arial" w:hAnsi="Arial" w:cs="Arial"/>
          <w:sz w:val="24"/>
          <w:szCs w:val="24"/>
        </w:rPr>
        <w:t xml:space="preserve">c) realizar a apuração dos votos, lavrando ata específica e preenchendo o mapa respectivo; </w:t>
      </w:r>
    </w:p>
    <w:p w:rsidR="00864828" w:rsidRPr="00EE77F3" w:rsidRDefault="00864828" w:rsidP="00EE77F3">
      <w:pPr>
        <w:pStyle w:val="SemEspaamento"/>
        <w:jc w:val="both"/>
        <w:rPr>
          <w:rFonts w:ascii="Arial" w:hAnsi="Arial" w:cs="Arial"/>
          <w:sz w:val="24"/>
          <w:szCs w:val="24"/>
        </w:rPr>
      </w:pPr>
      <w:r w:rsidRPr="00EE77F3">
        <w:rPr>
          <w:rFonts w:ascii="Arial" w:hAnsi="Arial" w:cs="Arial"/>
          <w:sz w:val="24"/>
          <w:szCs w:val="24"/>
        </w:rPr>
        <w:t xml:space="preserve">d) remeter a documentação referente à fase de votação à </w:t>
      </w:r>
      <w:r w:rsidR="00111B74" w:rsidRPr="00EE77F3">
        <w:rPr>
          <w:rFonts w:ascii="Arial" w:hAnsi="Arial" w:cs="Arial"/>
          <w:sz w:val="24"/>
          <w:szCs w:val="24"/>
        </w:rPr>
        <w:t>Comissão Especial Eleitoral</w:t>
      </w:r>
      <w:r w:rsidRPr="00EE77F3">
        <w:rPr>
          <w:rFonts w:ascii="Arial" w:hAnsi="Arial" w:cs="Arial"/>
          <w:sz w:val="24"/>
          <w:szCs w:val="24"/>
        </w:rPr>
        <w:t>.</w:t>
      </w:r>
    </w:p>
    <w:p w:rsidR="00111B74" w:rsidRPr="00EE77F3" w:rsidRDefault="00111B74" w:rsidP="00EE77F3">
      <w:pPr>
        <w:pStyle w:val="SemEspaamento"/>
        <w:jc w:val="both"/>
        <w:rPr>
          <w:rFonts w:ascii="Arial" w:hAnsi="Arial" w:cs="Arial"/>
          <w:sz w:val="24"/>
          <w:szCs w:val="24"/>
        </w:rPr>
      </w:pPr>
    </w:p>
    <w:p w:rsidR="00111B74" w:rsidRPr="00EE77F3" w:rsidRDefault="00AA54F8" w:rsidP="00EE77F3">
      <w:pPr>
        <w:pStyle w:val="SemEspaamento"/>
        <w:jc w:val="both"/>
        <w:rPr>
          <w:rFonts w:ascii="Arial" w:hAnsi="Arial" w:cs="Arial"/>
          <w:sz w:val="24"/>
          <w:szCs w:val="24"/>
        </w:rPr>
      </w:pPr>
      <w:r>
        <w:rPr>
          <w:rFonts w:ascii="Arial" w:hAnsi="Arial" w:cs="Arial"/>
          <w:sz w:val="24"/>
          <w:szCs w:val="24"/>
        </w:rPr>
        <w:t>8</w:t>
      </w:r>
      <w:r w:rsidR="00A0717A">
        <w:rPr>
          <w:rFonts w:ascii="Arial" w:hAnsi="Arial" w:cs="Arial"/>
          <w:sz w:val="24"/>
          <w:szCs w:val="24"/>
        </w:rPr>
        <w:t>. DOS RECURSOS</w:t>
      </w:r>
    </w:p>
    <w:p w:rsidR="00111B74" w:rsidRPr="00EE77F3" w:rsidRDefault="00111B74" w:rsidP="00EE77F3">
      <w:pPr>
        <w:pStyle w:val="SemEspaamento"/>
        <w:jc w:val="both"/>
        <w:rPr>
          <w:rFonts w:ascii="Arial" w:hAnsi="Arial" w:cs="Arial"/>
          <w:sz w:val="24"/>
          <w:szCs w:val="24"/>
        </w:rPr>
      </w:pPr>
    </w:p>
    <w:p w:rsidR="00111B74" w:rsidRPr="00EE77F3" w:rsidRDefault="00AA54F8" w:rsidP="00EE77F3">
      <w:pPr>
        <w:pStyle w:val="SemEspaamento"/>
        <w:jc w:val="both"/>
        <w:rPr>
          <w:rFonts w:ascii="Arial" w:hAnsi="Arial" w:cs="Arial"/>
          <w:sz w:val="24"/>
          <w:szCs w:val="24"/>
        </w:rPr>
      </w:pPr>
      <w:r>
        <w:rPr>
          <w:rFonts w:ascii="Arial" w:hAnsi="Arial" w:cs="Arial"/>
          <w:sz w:val="24"/>
          <w:szCs w:val="24"/>
        </w:rPr>
        <w:t>8</w:t>
      </w:r>
      <w:r w:rsidR="00111B74" w:rsidRPr="00EE77F3">
        <w:rPr>
          <w:rFonts w:ascii="Arial" w:hAnsi="Arial" w:cs="Arial"/>
          <w:sz w:val="24"/>
          <w:szCs w:val="24"/>
        </w:rPr>
        <w:t xml:space="preserve">.1 - Caberá recurso à Comissão Especial Eleitoral. </w:t>
      </w:r>
    </w:p>
    <w:p w:rsidR="00111B74" w:rsidRPr="00EE77F3" w:rsidRDefault="00111B74" w:rsidP="00EE77F3">
      <w:pPr>
        <w:pStyle w:val="SemEspaamento"/>
        <w:jc w:val="both"/>
        <w:rPr>
          <w:rFonts w:ascii="Arial" w:hAnsi="Arial" w:cs="Arial"/>
          <w:sz w:val="24"/>
          <w:szCs w:val="24"/>
        </w:rPr>
      </w:pPr>
      <w:r w:rsidRPr="00EE77F3">
        <w:rPr>
          <w:rFonts w:ascii="Arial" w:hAnsi="Arial" w:cs="Arial"/>
          <w:sz w:val="24"/>
          <w:szCs w:val="24"/>
        </w:rPr>
        <w:t xml:space="preserve"> </w:t>
      </w:r>
      <w:proofErr w:type="gramStart"/>
      <w:r w:rsidRPr="00EE77F3">
        <w:rPr>
          <w:rFonts w:ascii="Arial" w:hAnsi="Arial" w:cs="Arial"/>
          <w:sz w:val="24"/>
          <w:szCs w:val="24"/>
        </w:rPr>
        <w:t>contra</w:t>
      </w:r>
      <w:proofErr w:type="gramEnd"/>
      <w:r w:rsidRPr="00EE77F3">
        <w:rPr>
          <w:rFonts w:ascii="Arial" w:hAnsi="Arial" w:cs="Arial"/>
          <w:sz w:val="24"/>
          <w:szCs w:val="24"/>
        </w:rPr>
        <w:t xml:space="preserve">: </w:t>
      </w:r>
    </w:p>
    <w:p w:rsidR="00111B74" w:rsidRPr="00EE77F3" w:rsidRDefault="00111B74" w:rsidP="00EE77F3">
      <w:pPr>
        <w:pStyle w:val="SemEspaamento"/>
        <w:jc w:val="both"/>
        <w:rPr>
          <w:rFonts w:ascii="Arial" w:hAnsi="Arial" w:cs="Arial"/>
          <w:sz w:val="24"/>
          <w:szCs w:val="24"/>
        </w:rPr>
      </w:pPr>
      <w:r w:rsidRPr="00EE77F3">
        <w:rPr>
          <w:rFonts w:ascii="Arial" w:hAnsi="Arial" w:cs="Arial"/>
          <w:sz w:val="24"/>
          <w:szCs w:val="24"/>
        </w:rPr>
        <w:t xml:space="preserve">a) indeferimento de candidatura; </w:t>
      </w:r>
    </w:p>
    <w:p w:rsidR="00111B74" w:rsidRPr="00EE77F3" w:rsidRDefault="00111B74" w:rsidP="00EE77F3">
      <w:pPr>
        <w:pStyle w:val="SemEspaamento"/>
        <w:jc w:val="both"/>
        <w:rPr>
          <w:rFonts w:ascii="Arial" w:hAnsi="Arial" w:cs="Arial"/>
          <w:sz w:val="24"/>
          <w:szCs w:val="24"/>
        </w:rPr>
      </w:pPr>
      <w:r w:rsidRPr="00EE77F3">
        <w:rPr>
          <w:rFonts w:ascii="Arial" w:hAnsi="Arial" w:cs="Arial"/>
          <w:sz w:val="24"/>
          <w:szCs w:val="24"/>
        </w:rPr>
        <w:t xml:space="preserve">b) decisão da Comissão Especial Eleitoral. </w:t>
      </w:r>
    </w:p>
    <w:p w:rsidR="00111B74" w:rsidRPr="00EE77F3" w:rsidRDefault="00111B74" w:rsidP="00EE77F3">
      <w:pPr>
        <w:pStyle w:val="SemEspaamento"/>
        <w:jc w:val="both"/>
        <w:rPr>
          <w:rFonts w:ascii="Arial" w:hAnsi="Arial" w:cs="Arial"/>
          <w:sz w:val="24"/>
          <w:szCs w:val="24"/>
        </w:rPr>
      </w:pPr>
      <w:proofErr w:type="gramStart"/>
      <w:r w:rsidRPr="00EE77F3">
        <w:rPr>
          <w:rFonts w:ascii="Arial" w:hAnsi="Arial" w:cs="Arial"/>
          <w:sz w:val="24"/>
          <w:szCs w:val="24"/>
        </w:rPr>
        <w:t>que</w:t>
      </w:r>
      <w:proofErr w:type="gramEnd"/>
      <w:r w:rsidRPr="00EE77F3">
        <w:rPr>
          <w:rFonts w:ascii="Arial" w:hAnsi="Arial" w:cs="Arial"/>
          <w:sz w:val="24"/>
          <w:szCs w:val="24"/>
        </w:rPr>
        <w:t xml:space="preserve"> julgar procedente pedido de impugnação de candidatura; </w:t>
      </w:r>
    </w:p>
    <w:p w:rsidR="00111B74" w:rsidRPr="00EE77F3" w:rsidRDefault="00111B74" w:rsidP="00EE77F3">
      <w:pPr>
        <w:pStyle w:val="SemEspaamento"/>
        <w:jc w:val="both"/>
        <w:rPr>
          <w:rFonts w:ascii="Arial" w:hAnsi="Arial" w:cs="Arial"/>
          <w:sz w:val="24"/>
          <w:szCs w:val="24"/>
        </w:rPr>
      </w:pPr>
      <w:r w:rsidRPr="00EE77F3">
        <w:rPr>
          <w:rFonts w:ascii="Arial" w:hAnsi="Arial" w:cs="Arial"/>
          <w:sz w:val="24"/>
          <w:szCs w:val="24"/>
        </w:rPr>
        <w:t xml:space="preserve">c) resultado final do processo eleitoral. </w:t>
      </w:r>
    </w:p>
    <w:p w:rsidR="00111B74" w:rsidRPr="00EE77F3" w:rsidRDefault="00AA54F8" w:rsidP="00EE77F3">
      <w:pPr>
        <w:pStyle w:val="SemEspaamento"/>
        <w:jc w:val="both"/>
        <w:rPr>
          <w:rFonts w:ascii="Arial" w:hAnsi="Arial" w:cs="Arial"/>
          <w:sz w:val="24"/>
          <w:szCs w:val="24"/>
        </w:rPr>
      </w:pPr>
      <w:r>
        <w:rPr>
          <w:rFonts w:ascii="Arial" w:hAnsi="Arial" w:cs="Arial"/>
          <w:sz w:val="24"/>
          <w:szCs w:val="24"/>
        </w:rPr>
        <w:t>8</w:t>
      </w:r>
      <w:r w:rsidR="00111B74" w:rsidRPr="00EE77F3">
        <w:rPr>
          <w:rFonts w:ascii="Arial" w:hAnsi="Arial" w:cs="Arial"/>
          <w:sz w:val="24"/>
          <w:szCs w:val="24"/>
        </w:rPr>
        <w:t xml:space="preserve">.1.1 - O recurso interposto em face do indeferimento de candidatura (item </w:t>
      </w:r>
      <w:r w:rsidR="00A0717A">
        <w:rPr>
          <w:rFonts w:ascii="Arial" w:hAnsi="Arial" w:cs="Arial"/>
          <w:sz w:val="24"/>
          <w:szCs w:val="24"/>
        </w:rPr>
        <w:t>8</w:t>
      </w:r>
      <w:r w:rsidR="00111B74" w:rsidRPr="00EE77F3">
        <w:rPr>
          <w:rFonts w:ascii="Arial" w:hAnsi="Arial" w:cs="Arial"/>
          <w:sz w:val="24"/>
          <w:szCs w:val="24"/>
        </w:rPr>
        <w:t xml:space="preserve">.1, letra “a”) deverá ser protocolado perante o CMDCA no prazo de 24 (vinte e quatro) horas posteriores à publicação no Diário Oficial do Município, em conformidade com a Lei Municipal nº 421/1997. </w:t>
      </w:r>
    </w:p>
    <w:p w:rsidR="00111B74" w:rsidRPr="00EE77F3" w:rsidRDefault="00AA54F8" w:rsidP="00EE77F3">
      <w:pPr>
        <w:pStyle w:val="SemEspaamento"/>
        <w:jc w:val="both"/>
        <w:rPr>
          <w:rFonts w:ascii="Arial" w:hAnsi="Arial" w:cs="Arial"/>
          <w:sz w:val="24"/>
          <w:szCs w:val="24"/>
        </w:rPr>
      </w:pPr>
      <w:r>
        <w:rPr>
          <w:rFonts w:ascii="Arial" w:hAnsi="Arial" w:cs="Arial"/>
          <w:sz w:val="24"/>
          <w:szCs w:val="24"/>
        </w:rPr>
        <w:t>8</w:t>
      </w:r>
      <w:r w:rsidR="00111B74" w:rsidRPr="00EE77F3">
        <w:rPr>
          <w:rFonts w:ascii="Arial" w:hAnsi="Arial" w:cs="Arial"/>
          <w:sz w:val="24"/>
          <w:szCs w:val="24"/>
        </w:rPr>
        <w:t>.1.2 - O recurso interposto em face da procedência do pedido de i</w:t>
      </w:r>
      <w:r w:rsidR="00A0717A">
        <w:rPr>
          <w:rFonts w:ascii="Arial" w:hAnsi="Arial" w:cs="Arial"/>
          <w:sz w:val="24"/>
          <w:szCs w:val="24"/>
        </w:rPr>
        <w:t>mpugnação de candidatura (item 8</w:t>
      </w:r>
      <w:r w:rsidR="00111B74" w:rsidRPr="00EE77F3">
        <w:rPr>
          <w:rFonts w:ascii="Arial" w:hAnsi="Arial" w:cs="Arial"/>
          <w:sz w:val="24"/>
          <w:szCs w:val="24"/>
        </w:rPr>
        <w:t>.1, letra “b”) deverá ser protocolado perante o CMDCA no prazo de 24 (vinte e quatro) horas posteriores à publicação no Diário Oficial do Município.</w:t>
      </w:r>
    </w:p>
    <w:p w:rsidR="00111B74" w:rsidRPr="00EE77F3" w:rsidRDefault="00AA54F8" w:rsidP="00EE77F3">
      <w:pPr>
        <w:pStyle w:val="SemEspaamento"/>
        <w:jc w:val="both"/>
        <w:rPr>
          <w:rFonts w:ascii="Arial" w:hAnsi="Arial" w:cs="Arial"/>
          <w:sz w:val="24"/>
          <w:szCs w:val="24"/>
        </w:rPr>
      </w:pPr>
      <w:r>
        <w:rPr>
          <w:rFonts w:ascii="Arial" w:hAnsi="Arial" w:cs="Arial"/>
          <w:sz w:val="24"/>
          <w:szCs w:val="24"/>
        </w:rPr>
        <w:t>8</w:t>
      </w:r>
      <w:r w:rsidR="00111B74" w:rsidRPr="00EE77F3">
        <w:rPr>
          <w:rFonts w:ascii="Arial" w:hAnsi="Arial" w:cs="Arial"/>
          <w:sz w:val="24"/>
          <w:szCs w:val="24"/>
        </w:rPr>
        <w:t>.1.3- Os recursos previstos nas</w:t>
      </w:r>
      <w:r w:rsidR="00A0717A">
        <w:rPr>
          <w:rFonts w:ascii="Arial" w:hAnsi="Arial" w:cs="Arial"/>
          <w:sz w:val="24"/>
          <w:szCs w:val="24"/>
        </w:rPr>
        <w:t xml:space="preserve"> letras "a", “b” e “c” do item 8</w:t>
      </w:r>
      <w:r w:rsidR="00111B74" w:rsidRPr="00EE77F3">
        <w:rPr>
          <w:rFonts w:ascii="Arial" w:hAnsi="Arial" w:cs="Arial"/>
          <w:sz w:val="24"/>
          <w:szCs w:val="24"/>
        </w:rPr>
        <w:t xml:space="preserve">.1 deverão ser protocolados exclusivamente na sede Assistência Social, situada à Avenida Ramiro Teixeira, centro, Serranópolis-Go de segunda-feira à sexta-feira, no horário de 08:00 horas às 11:00 e das 13:00 ás 17:00 horas, exceto em feriados e pontos facultativos. </w:t>
      </w:r>
    </w:p>
    <w:p w:rsidR="00111B74" w:rsidRPr="00EE77F3" w:rsidRDefault="00AA54F8" w:rsidP="00EE77F3">
      <w:pPr>
        <w:pStyle w:val="SemEspaamento"/>
        <w:jc w:val="both"/>
        <w:rPr>
          <w:rFonts w:ascii="Arial" w:hAnsi="Arial" w:cs="Arial"/>
          <w:sz w:val="24"/>
          <w:szCs w:val="24"/>
        </w:rPr>
      </w:pPr>
      <w:r>
        <w:rPr>
          <w:rFonts w:ascii="Arial" w:hAnsi="Arial" w:cs="Arial"/>
          <w:sz w:val="24"/>
          <w:szCs w:val="24"/>
        </w:rPr>
        <w:lastRenderedPageBreak/>
        <w:t>8</w:t>
      </w:r>
      <w:r w:rsidR="00111B74" w:rsidRPr="00EE77F3">
        <w:rPr>
          <w:rFonts w:ascii="Arial" w:hAnsi="Arial" w:cs="Arial"/>
          <w:sz w:val="24"/>
          <w:szCs w:val="24"/>
        </w:rPr>
        <w:t xml:space="preserve">.1.4 - O recurso previsto na letra “a” do item 9.1 será julgado pela Comissão Especial Eleitoral. </w:t>
      </w:r>
      <w:proofErr w:type="gramStart"/>
      <w:r w:rsidR="00111B74" w:rsidRPr="00EE77F3">
        <w:rPr>
          <w:rFonts w:ascii="Arial" w:hAnsi="Arial" w:cs="Arial"/>
          <w:sz w:val="24"/>
          <w:szCs w:val="24"/>
        </w:rPr>
        <w:t>no</w:t>
      </w:r>
      <w:proofErr w:type="gramEnd"/>
      <w:r w:rsidR="00111B74" w:rsidRPr="00EE77F3">
        <w:rPr>
          <w:rFonts w:ascii="Arial" w:hAnsi="Arial" w:cs="Arial"/>
          <w:sz w:val="24"/>
          <w:szCs w:val="24"/>
        </w:rPr>
        <w:t xml:space="preserve"> prazo de 24 (vinte e quatro) horas.</w:t>
      </w:r>
    </w:p>
    <w:p w:rsidR="00111B74" w:rsidRPr="00EE77F3" w:rsidRDefault="00AA54F8" w:rsidP="00EE77F3">
      <w:pPr>
        <w:pStyle w:val="SemEspaamento"/>
        <w:jc w:val="both"/>
        <w:rPr>
          <w:rFonts w:ascii="Arial" w:hAnsi="Arial" w:cs="Arial"/>
          <w:sz w:val="24"/>
          <w:szCs w:val="24"/>
        </w:rPr>
      </w:pPr>
      <w:r>
        <w:rPr>
          <w:rFonts w:ascii="Arial" w:hAnsi="Arial" w:cs="Arial"/>
          <w:sz w:val="24"/>
          <w:szCs w:val="24"/>
        </w:rPr>
        <w:t>8</w:t>
      </w:r>
      <w:r w:rsidR="00CA713A" w:rsidRPr="00EE77F3">
        <w:rPr>
          <w:rFonts w:ascii="Arial" w:hAnsi="Arial" w:cs="Arial"/>
          <w:sz w:val="24"/>
          <w:szCs w:val="24"/>
        </w:rPr>
        <w:t>.1.5</w:t>
      </w:r>
      <w:r w:rsidR="00111B74" w:rsidRPr="00EE77F3">
        <w:rPr>
          <w:rFonts w:ascii="Arial" w:hAnsi="Arial" w:cs="Arial"/>
          <w:sz w:val="24"/>
          <w:szCs w:val="24"/>
        </w:rPr>
        <w:t xml:space="preserve"> - Os recursos previstos nas letras “b” e “c” do item 9.1 serão julgados pela </w:t>
      </w:r>
      <w:r w:rsidR="00A0717A" w:rsidRPr="00EE77F3">
        <w:rPr>
          <w:rFonts w:ascii="Arial" w:hAnsi="Arial" w:cs="Arial"/>
          <w:sz w:val="24"/>
          <w:szCs w:val="24"/>
        </w:rPr>
        <w:t>Comissão Especial Eleitoral</w:t>
      </w:r>
      <w:r w:rsidR="00111B74" w:rsidRPr="00EE77F3">
        <w:rPr>
          <w:rFonts w:ascii="Arial" w:hAnsi="Arial" w:cs="Arial"/>
          <w:sz w:val="24"/>
          <w:szCs w:val="24"/>
        </w:rPr>
        <w:t xml:space="preserve"> no prazo de 05 (cinco) dias corridos, contado a partir do primeiro dia útil após o término do prazo para interposição dos respectivos recursos. </w:t>
      </w:r>
    </w:p>
    <w:p w:rsidR="00111B74" w:rsidRPr="00EE77F3" w:rsidRDefault="00AA54F8" w:rsidP="00EE77F3">
      <w:pPr>
        <w:pStyle w:val="SemEspaamento"/>
        <w:jc w:val="both"/>
        <w:rPr>
          <w:rFonts w:ascii="Arial" w:hAnsi="Arial" w:cs="Arial"/>
          <w:sz w:val="24"/>
          <w:szCs w:val="24"/>
        </w:rPr>
      </w:pPr>
      <w:r>
        <w:rPr>
          <w:rFonts w:ascii="Arial" w:hAnsi="Arial" w:cs="Arial"/>
          <w:sz w:val="24"/>
          <w:szCs w:val="24"/>
        </w:rPr>
        <w:t>8</w:t>
      </w:r>
      <w:r w:rsidR="00CA713A" w:rsidRPr="00EE77F3">
        <w:rPr>
          <w:rFonts w:ascii="Arial" w:hAnsi="Arial" w:cs="Arial"/>
          <w:sz w:val="24"/>
          <w:szCs w:val="24"/>
        </w:rPr>
        <w:t>.1.6</w:t>
      </w:r>
      <w:r w:rsidR="00111B74" w:rsidRPr="00EE77F3">
        <w:rPr>
          <w:rFonts w:ascii="Arial" w:hAnsi="Arial" w:cs="Arial"/>
          <w:sz w:val="24"/>
          <w:szCs w:val="24"/>
        </w:rPr>
        <w:t xml:space="preserve"> - Os recursos previstos nas</w:t>
      </w:r>
      <w:r w:rsidR="00A0717A">
        <w:rPr>
          <w:rFonts w:ascii="Arial" w:hAnsi="Arial" w:cs="Arial"/>
          <w:sz w:val="24"/>
          <w:szCs w:val="24"/>
        </w:rPr>
        <w:t xml:space="preserve"> letras "a", “b” e “c” do item 8</w:t>
      </w:r>
      <w:r w:rsidR="00111B74" w:rsidRPr="00EE77F3">
        <w:rPr>
          <w:rFonts w:ascii="Arial" w:hAnsi="Arial" w:cs="Arial"/>
          <w:sz w:val="24"/>
          <w:szCs w:val="24"/>
        </w:rPr>
        <w:t>.1 deverão ser formalizados exclusivamente no modelo</w:t>
      </w:r>
      <w:r w:rsidR="00A0717A">
        <w:rPr>
          <w:rFonts w:ascii="Arial" w:hAnsi="Arial" w:cs="Arial"/>
          <w:sz w:val="24"/>
          <w:szCs w:val="24"/>
        </w:rPr>
        <w:t xml:space="preserve"> oficial constante no Anexo IV</w:t>
      </w:r>
      <w:r w:rsidR="00111B74" w:rsidRPr="00EE77F3">
        <w:rPr>
          <w:rFonts w:ascii="Arial" w:hAnsi="Arial" w:cs="Arial"/>
          <w:sz w:val="24"/>
          <w:szCs w:val="24"/>
        </w:rPr>
        <w:t xml:space="preserve"> deste edital, sob pena de não conhecimento pela </w:t>
      </w:r>
      <w:r w:rsidR="00CA713A" w:rsidRPr="00EE77F3">
        <w:rPr>
          <w:rFonts w:ascii="Arial" w:hAnsi="Arial" w:cs="Arial"/>
          <w:sz w:val="24"/>
          <w:szCs w:val="24"/>
        </w:rPr>
        <w:t xml:space="preserve">Comissão Especial Eleitoral. </w:t>
      </w:r>
      <w:proofErr w:type="gramStart"/>
      <w:r w:rsidR="00111B74" w:rsidRPr="00EE77F3">
        <w:rPr>
          <w:rFonts w:ascii="Arial" w:hAnsi="Arial" w:cs="Arial"/>
          <w:sz w:val="24"/>
          <w:szCs w:val="24"/>
        </w:rPr>
        <w:t>e</w:t>
      </w:r>
      <w:proofErr w:type="gramEnd"/>
      <w:r w:rsidR="00111B74" w:rsidRPr="00EE77F3">
        <w:rPr>
          <w:rFonts w:ascii="Arial" w:hAnsi="Arial" w:cs="Arial"/>
          <w:sz w:val="24"/>
          <w:szCs w:val="24"/>
        </w:rPr>
        <w:t xml:space="preserve"> eliminação do (a) pré-candidato (a) do processo de escolha, caso proceda de forma contrária. </w:t>
      </w:r>
    </w:p>
    <w:p w:rsidR="00CA713A" w:rsidRPr="00EE77F3" w:rsidRDefault="00AA54F8" w:rsidP="00EE77F3">
      <w:pPr>
        <w:pStyle w:val="SemEspaamento"/>
        <w:jc w:val="both"/>
        <w:rPr>
          <w:rFonts w:ascii="Arial" w:hAnsi="Arial" w:cs="Arial"/>
          <w:sz w:val="24"/>
          <w:szCs w:val="24"/>
        </w:rPr>
      </w:pPr>
      <w:r>
        <w:rPr>
          <w:rFonts w:ascii="Arial" w:hAnsi="Arial" w:cs="Arial"/>
          <w:sz w:val="24"/>
          <w:szCs w:val="24"/>
        </w:rPr>
        <w:t>8</w:t>
      </w:r>
      <w:r w:rsidR="00CA713A" w:rsidRPr="00EE77F3">
        <w:rPr>
          <w:rFonts w:ascii="Arial" w:hAnsi="Arial" w:cs="Arial"/>
          <w:sz w:val="24"/>
          <w:szCs w:val="24"/>
        </w:rPr>
        <w:t>.1.7</w:t>
      </w:r>
      <w:r w:rsidR="00111B74" w:rsidRPr="00EE77F3">
        <w:rPr>
          <w:rFonts w:ascii="Arial" w:hAnsi="Arial" w:cs="Arial"/>
          <w:sz w:val="24"/>
          <w:szCs w:val="24"/>
        </w:rPr>
        <w:t xml:space="preserve"> - O recurso deverá ser individual e devidamente fundamentado, com a indicação precisa daquilo em que o (a) candidato (a) se julgar prejudicado (a), sob pena de não conhecimento pela </w:t>
      </w:r>
      <w:r w:rsidR="00CA713A" w:rsidRPr="00EE77F3">
        <w:rPr>
          <w:rFonts w:ascii="Arial" w:hAnsi="Arial" w:cs="Arial"/>
          <w:sz w:val="24"/>
          <w:szCs w:val="24"/>
        </w:rPr>
        <w:t xml:space="preserve">Comissão Especial Eleitoral. </w:t>
      </w:r>
    </w:p>
    <w:p w:rsidR="00111B74" w:rsidRPr="00EE77F3" w:rsidRDefault="00111B74" w:rsidP="00EE77F3">
      <w:pPr>
        <w:pStyle w:val="SemEspaamento"/>
        <w:jc w:val="both"/>
        <w:rPr>
          <w:rFonts w:ascii="Arial" w:hAnsi="Arial" w:cs="Arial"/>
          <w:sz w:val="24"/>
          <w:szCs w:val="24"/>
        </w:rPr>
      </w:pPr>
      <w:proofErr w:type="gramStart"/>
      <w:r w:rsidRPr="00EE77F3">
        <w:rPr>
          <w:rFonts w:ascii="Arial" w:hAnsi="Arial" w:cs="Arial"/>
          <w:sz w:val="24"/>
          <w:szCs w:val="24"/>
        </w:rPr>
        <w:t>e</w:t>
      </w:r>
      <w:proofErr w:type="gramEnd"/>
      <w:r w:rsidRPr="00EE77F3">
        <w:rPr>
          <w:rFonts w:ascii="Arial" w:hAnsi="Arial" w:cs="Arial"/>
          <w:sz w:val="24"/>
          <w:szCs w:val="24"/>
        </w:rPr>
        <w:t xml:space="preserve"> eliminação do (a) candidato (a) do processo de escolha, caso proceda de forma contrária. </w:t>
      </w:r>
    </w:p>
    <w:p w:rsidR="00111B74" w:rsidRPr="00EE77F3" w:rsidRDefault="00AA54F8" w:rsidP="00EE77F3">
      <w:pPr>
        <w:pStyle w:val="SemEspaamento"/>
        <w:jc w:val="both"/>
        <w:rPr>
          <w:rFonts w:ascii="Arial" w:hAnsi="Arial" w:cs="Arial"/>
          <w:sz w:val="24"/>
          <w:szCs w:val="24"/>
        </w:rPr>
      </w:pPr>
      <w:r>
        <w:rPr>
          <w:rFonts w:ascii="Arial" w:hAnsi="Arial" w:cs="Arial"/>
          <w:sz w:val="24"/>
          <w:szCs w:val="24"/>
        </w:rPr>
        <w:t>8</w:t>
      </w:r>
      <w:r w:rsidR="0080025F" w:rsidRPr="00EE77F3">
        <w:rPr>
          <w:rFonts w:ascii="Arial" w:hAnsi="Arial" w:cs="Arial"/>
          <w:sz w:val="24"/>
          <w:szCs w:val="24"/>
        </w:rPr>
        <w:t>.1.8</w:t>
      </w:r>
      <w:r w:rsidR="00111B74" w:rsidRPr="00EE77F3">
        <w:rPr>
          <w:rFonts w:ascii="Arial" w:hAnsi="Arial" w:cs="Arial"/>
          <w:sz w:val="24"/>
          <w:szCs w:val="24"/>
        </w:rPr>
        <w:t xml:space="preserve"> - O recurso não será recebido e protocolado, caso esteja ilegível. </w:t>
      </w:r>
    </w:p>
    <w:p w:rsidR="00111B74" w:rsidRPr="00EE77F3" w:rsidRDefault="00AA54F8" w:rsidP="00EE77F3">
      <w:pPr>
        <w:pStyle w:val="SemEspaamento"/>
        <w:jc w:val="both"/>
        <w:rPr>
          <w:rFonts w:ascii="Arial" w:hAnsi="Arial" w:cs="Arial"/>
          <w:sz w:val="24"/>
          <w:szCs w:val="24"/>
        </w:rPr>
      </w:pPr>
      <w:r>
        <w:rPr>
          <w:rFonts w:ascii="Arial" w:hAnsi="Arial" w:cs="Arial"/>
          <w:sz w:val="24"/>
          <w:szCs w:val="24"/>
        </w:rPr>
        <w:t>8</w:t>
      </w:r>
      <w:r w:rsidR="0080025F" w:rsidRPr="00EE77F3">
        <w:rPr>
          <w:rFonts w:ascii="Arial" w:hAnsi="Arial" w:cs="Arial"/>
          <w:sz w:val="24"/>
          <w:szCs w:val="24"/>
        </w:rPr>
        <w:t>.1.9</w:t>
      </w:r>
      <w:r w:rsidR="00111B74" w:rsidRPr="00EE77F3">
        <w:rPr>
          <w:rFonts w:ascii="Arial" w:hAnsi="Arial" w:cs="Arial"/>
          <w:sz w:val="24"/>
          <w:szCs w:val="24"/>
        </w:rPr>
        <w:t xml:space="preserve"> - O recurso interposto através de procurador (a) será admitido, mediante apresentação de original ou cópia simples, no caso de procuração por instrumento público, e, do original, no caso de procuração por instrumento particular, acompanhada de cópia simples do documento de identidade oficial com fotografia do (a) procurador (a). </w:t>
      </w:r>
    </w:p>
    <w:p w:rsidR="00111B74" w:rsidRPr="00EE77F3" w:rsidRDefault="00AA54F8" w:rsidP="00EE77F3">
      <w:pPr>
        <w:pStyle w:val="SemEspaamento"/>
        <w:jc w:val="both"/>
        <w:rPr>
          <w:rFonts w:ascii="Arial" w:hAnsi="Arial" w:cs="Arial"/>
          <w:sz w:val="24"/>
          <w:szCs w:val="24"/>
        </w:rPr>
      </w:pPr>
      <w:r>
        <w:rPr>
          <w:rFonts w:ascii="Arial" w:hAnsi="Arial" w:cs="Arial"/>
          <w:sz w:val="24"/>
          <w:szCs w:val="24"/>
        </w:rPr>
        <w:t>8</w:t>
      </w:r>
      <w:r w:rsidR="0080025F" w:rsidRPr="00EE77F3">
        <w:rPr>
          <w:rFonts w:ascii="Arial" w:hAnsi="Arial" w:cs="Arial"/>
          <w:sz w:val="24"/>
          <w:szCs w:val="24"/>
        </w:rPr>
        <w:t>.1.10</w:t>
      </w:r>
      <w:r w:rsidR="00111B74" w:rsidRPr="00EE77F3">
        <w:rPr>
          <w:rFonts w:ascii="Arial" w:hAnsi="Arial" w:cs="Arial"/>
          <w:sz w:val="24"/>
          <w:szCs w:val="24"/>
        </w:rPr>
        <w:t xml:space="preserve"> - Não serão aceitos recursos interpostos por carta, fac-símile, telex, telegrama, internet, ou, por qualquer outra forma contrária aos critérios previstos neste edital. </w:t>
      </w:r>
    </w:p>
    <w:p w:rsidR="00111B74" w:rsidRPr="00EE77F3" w:rsidRDefault="00AA54F8" w:rsidP="00EE77F3">
      <w:pPr>
        <w:pStyle w:val="SemEspaamento"/>
        <w:jc w:val="both"/>
        <w:rPr>
          <w:rFonts w:ascii="Arial" w:hAnsi="Arial" w:cs="Arial"/>
          <w:sz w:val="24"/>
          <w:szCs w:val="24"/>
        </w:rPr>
      </w:pPr>
      <w:r>
        <w:rPr>
          <w:rFonts w:ascii="Arial" w:hAnsi="Arial" w:cs="Arial"/>
          <w:sz w:val="24"/>
          <w:szCs w:val="24"/>
        </w:rPr>
        <w:t>8</w:t>
      </w:r>
      <w:r w:rsidR="0080025F" w:rsidRPr="00EE77F3">
        <w:rPr>
          <w:rFonts w:ascii="Arial" w:hAnsi="Arial" w:cs="Arial"/>
          <w:sz w:val="24"/>
          <w:szCs w:val="24"/>
        </w:rPr>
        <w:t>.1.11</w:t>
      </w:r>
      <w:r w:rsidR="00111B74" w:rsidRPr="00EE77F3">
        <w:rPr>
          <w:rFonts w:ascii="Arial" w:hAnsi="Arial" w:cs="Arial"/>
          <w:sz w:val="24"/>
          <w:szCs w:val="24"/>
        </w:rPr>
        <w:t xml:space="preserve"> - O recurso não terá efeito suspensivo, salvo decisão escrita em sentido contrário, proferida pela </w:t>
      </w:r>
      <w:r w:rsidR="00CA713A" w:rsidRPr="00EE77F3">
        <w:rPr>
          <w:rFonts w:ascii="Arial" w:hAnsi="Arial" w:cs="Arial"/>
          <w:sz w:val="24"/>
          <w:szCs w:val="24"/>
        </w:rPr>
        <w:t xml:space="preserve">Comissão Especial Eleitoral. </w:t>
      </w:r>
      <w:r w:rsidR="00111B74" w:rsidRPr="00EE77F3">
        <w:rPr>
          <w:rFonts w:ascii="Arial" w:hAnsi="Arial" w:cs="Arial"/>
          <w:sz w:val="24"/>
          <w:szCs w:val="24"/>
        </w:rPr>
        <w:t xml:space="preserve"> </w:t>
      </w:r>
    </w:p>
    <w:p w:rsidR="00111B74" w:rsidRPr="00EE77F3" w:rsidRDefault="00AA54F8" w:rsidP="00EE77F3">
      <w:pPr>
        <w:pStyle w:val="SemEspaamento"/>
        <w:jc w:val="both"/>
        <w:rPr>
          <w:rFonts w:ascii="Arial" w:hAnsi="Arial" w:cs="Arial"/>
          <w:sz w:val="24"/>
          <w:szCs w:val="24"/>
        </w:rPr>
      </w:pPr>
      <w:r>
        <w:rPr>
          <w:rFonts w:ascii="Arial" w:hAnsi="Arial" w:cs="Arial"/>
          <w:sz w:val="24"/>
          <w:szCs w:val="24"/>
        </w:rPr>
        <w:t>8</w:t>
      </w:r>
      <w:r w:rsidR="0080025F" w:rsidRPr="00EE77F3">
        <w:rPr>
          <w:rFonts w:ascii="Arial" w:hAnsi="Arial" w:cs="Arial"/>
          <w:sz w:val="24"/>
          <w:szCs w:val="24"/>
        </w:rPr>
        <w:t>.1.12</w:t>
      </w:r>
      <w:r w:rsidR="00111B74" w:rsidRPr="00EE77F3">
        <w:rPr>
          <w:rFonts w:ascii="Arial" w:hAnsi="Arial" w:cs="Arial"/>
          <w:sz w:val="24"/>
          <w:szCs w:val="24"/>
        </w:rPr>
        <w:t xml:space="preserve"> - Para fins de interposição dos recursos previstos no item 9.1 deste edital, o (a) candidato (a) poderá ter acesso a integra da decisão proferida pela </w:t>
      </w:r>
      <w:r w:rsidR="00CA713A" w:rsidRPr="00EE77F3">
        <w:rPr>
          <w:rFonts w:ascii="Arial" w:hAnsi="Arial" w:cs="Arial"/>
          <w:sz w:val="24"/>
          <w:szCs w:val="24"/>
        </w:rPr>
        <w:t xml:space="preserve">Comissão Especial Eleitoral </w:t>
      </w:r>
      <w:proofErr w:type="gramStart"/>
      <w:r w:rsidR="00CA713A" w:rsidRPr="00EE77F3">
        <w:rPr>
          <w:rFonts w:ascii="Arial" w:hAnsi="Arial" w:cs="Arial"/>
          <w:sz w:val="24"/>
          <w:szCs w:val="24"/>
        </w:rPr>
        <w:t>n</w:t>
      </w:r>
      <w:r w:rsidR="00111B74" w:rsidRPr="00EE77F3">
        <w:rPr>
          <w:rFonts w:ascii="Arial" w:hAnsi="Arial" w:cs="Arial"/>
          <w:sz w:val="24"/>
          <w:szCs w:val="24"/>
        </w:rPr>
        <w:t>a</w:t>
      </w:r>
      <w:proofErr w:type="gramEnd"/>
      <w:r w:rsidR="00111B74" w:rsidRPr="00EE77F3">
        <w:rPr>
          <w:rFonts w:ascii="Arial" w:hAnsi="Arial" w:cs="Arial"/>
          <w:sz w:val="24"/>
          <w:szCs w:val="24"/>
        </w:rPr>
        <w:t xml:space="preserve"> partir do primeiro dia útil após a publicação no D</w:t>
      </w:r>
      <w:r w:rsidR="00CA713A" w:rsidRPr="00EE77F3">
        <w:rPr>
          <w:rFonts w:ascii="Arial" w:hAnsi="Arial" w:cs="Arial"/>
          <w:sz w:val="24"/>
          <w:szCs w:val="24"/>
        </w:rPr>
        <w:t>iário Oficial do Município</w:t>
      </w:r>
      <w:r w:rsidR="00111B74" w:rsidRPr="00EE77F3">
        <w:rPr>
          <w:rFonts w:ascii="Arial" w:hAnsi="Arial" w:cs="Arial"/>
          <w:sz w:val="24"/>
          <w:szCs w:val="24"/>
        </w:rPr>
        <w:t xml:space="preserve">, mediante solicitação formalizada à </w:t>
      </w:r>
      <w:r w:rsidRPr="00EE77F3">
        <w:rPr>
          <w:rFonts w:ascii="Arial" w:hAnsi="Arial" w:cs="Arial"/>
          <w:sz w:val="24"/>
          <w:szCs w:val="24"/>
        </w:rPr>
        <w:t xml:space="preserve">Comissão </w:t>
      </w:r>
      <w:r>
        <w:rPr>
          <w:rFonts w:ascii="Arial" w:hAnsi="Arial" w:cs="Arial"/>
          <w:sz w:val="24"/>
          <w:szCs w:val="24"/>
        </w:rPr>
        <w:t>Especial Eleitoral</w:t>
      </w:r>
      <w:r w:rsidR="00111B74" w:rsidRPr="00EE77F3">
        <w:rPr>
          <w:rFonts w:ascii="Arial" w:hAnsi="Arial" w:cs="Arial"/>
          <w:sz w:val="24"/>
          <w:szCs w:val="24"/>
        </w:rPr>
        <w:t xml:space="preserve">. </w:t>
      </w:r>
    </w:p>
    <w:p w:rsidR="00111B74" w:rsidRPr="00EE77F3" w:rsidRDefault="00AA54F8" w:rsidP="00EE77F3">
      <w:pPr>
        <w:pStyle w:val="SemEspaamento"/>
        <w:jc w:val="both"/>
        <w:rPr>
          <w:rFonts w:ascii="Arial" w:hAnsi="Arial" w:cs="Arial"/>
          <w:sz w:val="24"/>
          <w:szCs w:val="24"/>
        </w:rPr>
      </w:pPr>
      <w:r>
        <w:rPr>
          <w:rFonts w:ascii="Arial" w:hAnsi="Arial" w:cs="Arial"/>
          <w:sz w:val="24"/>
          <w:szCs w:val="24"/>
        </w:rPr>
        <w:t>8</w:t>
      </w:r>
      <w:r w:rsidR="0080025F" w:rsidRPr="00EE77F3">
        <w:rPr>
          <w:rFonts w:ascii="Arial" w:hAnsi="Arial" w:cs="Arial"/>
          <w:sz w:val="24"/>
          <w:szCs w:val="24"/>
        </w:rPr>
        <w:t>.1.13</w:t>
      </w:r>
      <w:r w:rsidR="00111B74" w:rsidRPr="00EE77F3">
        <w:rPr>
          <w:rFonts w:ascii="Arial" w:hAnsi="Arial" w:cs="Arial"/>
          <w:sz w:val="24"/>
          <w:szCs w:val="24"/>
        </w:rPr>
        <w:t xml:space="preserve"> - O acesso à íntegra da decisão proferida pela </w:t>
      </w:r>
      <w:r w:rsidRPr="00EE77F3">
        <w:rPr>
          <w:rFonts w:ascii="Arial" w:hAnsi="Arial" w:cs="Arial"/>
          <w:sz w:val="24"/>
          <w:szCs w:val="24"/>
        </w:rPr>
        <w:t xml:space="preserve">Comissão </w:t>
      </w:r>
      <w:r>
        <w:rPr>
          <w:rFonts w:ascii="Arial" w:hAnsi="Arial" w:cs="Arial"/>
          <w:sz w:val="24"/>
          <w:szCs w:val="24"/>
        </w:rPr>
        <w:t>Especial Eleitoral</w:t>
      </w:r>
      <w:r w:rsidR="00111B74" w:rsidRPr="00EE77F3">
        <w:rPr>
          <w:rFonts w:ascii="Arial" w:hAnsi="Arial" w:cs="Arial"/>
          <w:sz w:val="24"/>
          <w:szCs w:val="24"/>
        </w:rPr>
        <w:t xml:space="preserve">, somente será permitida ao (a) pré-candidato (a) ou a procurador (a) legalmente habilitado (a) na forma prevista no item </w:t>
      </w:r>
      <w:r>
        <w:rPr>
          <w:rFonts w:ascii="Arial" w:hAnsi="Arial" w:cs="Arial"/>
          <w:sz w:val="24"/>
          <w:szCs w:val="24"/>
        </w:rPr>
        <w:t>8</w:t>
      </w:r>
      <w:r w:rsidR="00111B74" w:rsidRPr="00EE77F3">
        <w:rPr>
          <w:rFonts w:ascii="Arial" w:hAnsi="Arial" w:cs="Arial"/>
          <w:sz w:val="24"/>
          <w:szCs w:val="24"/>
        </w:rPr>
        <w:t xml:space="preserve">.1.12, exclusivamente na sede do CMDCA. </w:t>
      </w:r>
    </w:p>
    <w:p w:rsidR="00CA713A" w:rsidRPr="00EE77F3" w:rsidRDefault="00AA54F8" w:rsidP="00EE77F3">
      <w:pPr>
        <w:pStyle w:val="SemEspaamento"/>
        <w:jc w:val="both"/>
        <w:rPr>
          <w:rFonts w:ascii="Arial" w:hAnsi="Arial" w:cs="Arial"/>
          <w:sz w:val="24"/>
          <w:szCs w:val="24"/>
        </w:rPr>
      </w:pPr>
      <w:r>
        <w:rPr>
          <w:rFonts w:ascii="Arial" w:hAnsi="Arial" w:cs="Arial"/>
          <w:sz w:val="24"/>
          <w:szCs w:val="24"/>
        </w:rPr>
        <w:t>8</w:t>
      </w:r>
      <w:r w:rsidR="0080025F" w:rsidRPr="00EE77F3">
        <w:rPr>
          <w:rFonts w:ascii="Arial" w:hAnsi="Arial" w:cs="Arial"/>
          <w:sz w:val="24"/>
          <w:szCs w:val="24"/>
        </w:rPr>
        <w:t>.1.14</w:t>
      </w:r>
      <w:r w:rsidR="00111B74" w:rsidRPr="00EE77F3">
        <w:rPr>
          <w:rFonts w:ascii="Arial" w:hAnsi="Arial" w:cs="Arial"/>
          <w:sz w:val="24"/>
          <w:szCs w:val="24"/>
        </w:rPr>
        <w:t xml:space="preserve"> – Da decisão proferida pela </w:t>
      </w:r>
      <w:r w:rsidR="00CA713A" w:rsidRPr="00EE77F3">
        <w:rPr>
          <w:rFonts w:ascii="Arial" w:hAnsi="Arial" w:cs="Arial"/>
          <w:sz w:val="24"/>
          <w:szCs w:val="24"/>
        </w:rPr>
        <w:t xml:space="preserve">Comissão Especial Eleitoral. </w:t>
      </w:r>
    </w:p>
    <w:p w:rsidR="00111B74" w:rsidRPr="00EE77F3" w:rsidRDefault="00111B74" w:rsidP="00EE77F3">
      <w:pPr>
        <w:pStyle w:val="SemEspaamento"/>
        <w:jc w:val="both"/>
        <w:rPr>
          <w:rFonts w:ascii="Arial" w:hAnsi="Arial" w:cs="Arial"/>
          <w:sz w:val="24"/>
          <w:szCs w:val="24"/>
        </w:rPr>
      </w:pPr>
      <w:proofErr w:type="gramStart"/>
      <w:r w:rsidRPr="00EE77F3">
        <w:rPr>
          <w:rFonts w:ascii="Arial" w:hAnsi="Arial" w:cs="Arial"/>
          <w:sz w:val="24"/>
          <w:szCs w:val="24"/>
        </w:rPr>
        <w:t>não</w:t>
      </w:r>
      <w:proofErr w:type="gramEnd"/>
      <w:r w:rsidRPr="00EE77F3">
        <w:rPr>
          <w:rFonts w:ascii="Arial" w:hAnsi="Arial" w:cs="Arial"/>
          <w:sz w:val="24"/>
          <w:szCs w:val="24"/>
        </w:rPr>
        <w:t xml:space="preserve"> caberá à interposição de novo recurso.</w:t>
      </w:r>
    </w:p>
    <w:p w:rsidR="00CA713A" w:rsidRPr="00EE77F3" w:rsidRDefault="00CA713A" w:rsidP="00EE77F3">
      <w:pPr>
        <w:pStyle w:val="SemEspaamento"/>
        <w:jc w:val="both"/>
        <w:rPr>
          <w:rFonts w:ascii="Arial" w:hAnsi="Arial" w:cs="Arial"/>
          <w:sz w:val="24"/>
          <w:szCs w:val="24"/>
        </w:rPr>
      </w:pPr>
    </w:p>
    <w:p w:rsidR="00CA713A" w:rsidRPr="00EE77F3" w:rsidRDefault="00D67237" w:rsidP="00EE77F3">
      <w:pPr>
        <w:pStyle w:val="SemEspaamento"/>
        <w:jc w:val="both"/>
        <w:rPr>
          <w:rFonts w:ascii="Arial" w:hAnsi="Arial" w:cs="Arial"/>
          <w:sz w:val="24"/>
          <w:szCs w:val="24"/>
        </w:rPr>
      </w:pPr>
      <w:r>
        <w:rPr>
          <w:rFonts w:ascii="Arial" w:hAnsi="Arial" w:cs="Arial"/>
          <w:b/>
          <w:bCs/>
          <w:sz w:val="24"/>
          <w:szCs w:val="24"/>
        </w:rPr>
        <w:t>9</w:t>
      </w:r>
      <w:r w:rsidR="00CA713A" w:rsidRPr="00EE77F3">
        <w:rPr>
          <w:rFonts w:ascii="Arial" w:hAnsi="Arial" w:cs="Arial"/>
          <w:b/>
          <w:bCs/>
          <w:sz w:val="24"/>
          <w:szCs w:val="24"/>
        </w:rPr>
        <w:t xml:space="preserve">. DISPOSIÇÕES FINAIS  </w:t>
      </w:r>
    </w:p>
    <w:p w:rsidR="00CA713A" w:rsidRPr="00EE77F3" w:rsidRDefault="00D67237" w:rsidP="00EE77F3">
      <w:pPr>
        <w:pStyle w:val="SemEspaamento"/>
        <w:jc w:val="both"/>
        <w:rPr>
          <w:rFonts w:ascii="Arial" w:hAnsi="Arial" w:cs="Arial"/>
          <w:sz w:val="24"/>
          <w:szCs w:val="24"/>
        </w:rPr>
      </w:pPr>
      <w:r>
        <w:rPr>
          <w:rFonts w:ascii="Arial" w:hAnsi="Arial" w:cs="Arial"/>
          <w:sz w:val="24"/>
          <w:szCs w:val="24"/>
        </w:rPr>
        <w:t>9</w:t>
      </w:r>
      <w:r w:rsidR="00CA713A" w:rsidRPr="00EE77F3">
        <w:rPr>
          <w:rFonts w:ascii="Arial" w:hAnsi="Arial" w:cs="Arial"/>
          <w:sz w:val="24"/>
          <w:szCs w:val="24"/>
        </w:rPr>
        <w:t>.1 - O CMDCA publicará no Diário Oficial do Município o calendár</w:t>
      </w:r>
      <w:r w:rsidR="00A25698">
        <w:rPr>
          <w:rFonts w:ascii="Arial" w:hAnsi="Arial" w:cs="Arial"/>
          <w:sz w:val="24"/>
          <w:szCs w:val="24"/>
        </w:rPr>
        <w:t xml:space="preserve">io relativo à data, horário </w:t>
      </w:r>
      <w:r w:rsidR="00CA713A" w:rsidRPr="00EE77F3">
        <w:rPr>
          <w:rFonts w:ascii="Arial" w:hAnsi="Arial" w:cs="Arial"/>
          <w:sz w:val="24"/>
          <w:szCs w:val="24"/>
        </w:rPr>
        <w:t xml:space="preserve">da Votação, bem como de todos os atos necessários ao cumprimento deste edital. </w:t>
      </w:r>
    </w:p>
    <w:p w:rsidR="00CA713A" w:rsidRPr="00EE77F3" w:rsidRDefault="00D67237" w:rsidP="00EE77F3">
      <w:pPr>
        <w:pStyle w:val="SemEspaamento"/>
        <w:jc w:val="both"/>
        <w:rPr>
          <w:rFonts w:ascii="Arial" w:hAnsi="Arial" w:cs="Arial"/>
          <w:sz w:val="24"/>
          <w:szCs w:val="24"/>
        </w:rPr>
      </w:pPr>
      <w:r>
        <w:rPr>
          <w:rFonts w:ascii="Arial" w:hAnsi="Arial" w:cs="Arial"/>
          <w:sz w:val="24"/>
          <w:szCs w:val="24"/>
        </w:rPr>
        <w:t>9</w:t>
      </w:r>
      <w:r w:rsidR="00CA713A" w:rsidRPr="00EE77F3">
        <w:rPr>
          <w:rFonts w:ascii="Arial" w:hAnsi="Arial" w:cs="Arial"/>
          <w:sz w:val="24"/>
          <w:szCs w:val="24"/>
        </w:rPr>
        <w:t xml:space="preserve">.2 - O Ministério Público do Estado de </w:t>
      </w:r>
      <w:proofErr w:type="gramStart"/>
      <w:r w:rsidR="00CA713A" w:rsidRPr="00EE77F3">
        <w:rPr>
          <w:rFonts w:ascii="Arial" w:hAnsi="Arial" w:cs="Arial"/>
          <w:sz w:val="24"/>
          <w:szCs w:val="24"/>
        </w:rPr>
        <w:t>Goiás  é</w:t>
      </w:r>
      <w:proofErr w:type="gramEnd"/>
      <w:r w:rsidR="00CA713A" w:rsidRPr="00EE77F3">
        <w:rPr>
          <w:rFonts w:ascii="Arial" w:hAnsi="Arial" w:cs="Arial"/>
          <w:sz w:val="24"/>
          <w:szCs w:val="24"/>
        </w:rPr>
        <w:t xml:space="preserve"> o órgão competente para fiscalizar o  Processo de Escolha dos Membros dos Conselhos Tutelares de Serranópolis-Go, em conformidade com o disposto no artigo 139 da Lei Federal nº 8.069/1990. </w:t>
      </w:r>
    </w:p>
    <w:p w:rsidR="00CA713A" w:rsidRPr="00EE77F3" w:rsidRDefault="00CA713A" w:rsidP="00EE77F3">
      <w:pPr>
        <w:pStyle w:val="SemEspaamento"/>
        <w:jc w:val="both"/>
        <w:rPr>
          <w:rFonts w:ascii="Arial" w:hAnsi="Arial" w:cs="Arial"/>
          <w:sz w:val="24"/>
          <w:szCs w:val="24"/>
        </w:rPr>
      </w:pPr>
    </w:p>
    <w:p w:rsidR="00014BE5" w:rsidRDefault="00014BE5" w:rsidP="00CA713A">
      <w:pPr>
        <w:pStyle w:val="Default"/>
        <w:rPr>
          <w:b/>
          <w:bCs/>
        </w:rPr>
      </w:pPr>
    </w:p>
    <w:p w:rsidR="00014BE5" w:rsidRDefault="00014BE5" w:rsidP="00CA713A">
      <w:pPr>
        <w:pStyle w:val="Default"/>
        <w:rPr>
          <w:b/>
          <w:bCs/>
        </w:rPr>
      </w:pPr>
    </w:p>
    <w:p w:rsidR="00CA713A" w:rsidRDefault="00CA713A" w:rsidP="00CA713A">
      <w:pPr>
        <w:pStyle w:val="Default"/>
        <w:rPr>
          <w:b/>
          <w:bCs/>
        </w:rPr>
      </w:pPr>
      <w:r w:rsidRPr="00DE098F">
        <w:rPr>
          <w:b/>
          <w:bCs/>
        </w:rPr>
        <w:t xml:space="preserve">ANEXO I </w:t>
      </w:r>
    </w:p>
    <w:p w:rsidR="007A6428" w:rsidRPr="00DE098F" w:rsidRDefault="007A6428" w:rsidP="00CA713A">
      <w:pPr>
        <w:pStyle w:val="Default"/>
      </w:pPr>
    </w:p>
    <w:p w:rsidR="00CA713A" w:rsidRPr="00DE098F" w:rsidRDefault="00CA713A" w:rsidP="00CA713A">
      <w:pPr>
        <w:pStyle w:val="Default"/>
      </w:pPr>
      <w:r w:rsidRPr="00DE098F">
        <w:t xml:space="preserve">PROCESSO DE ESCOLHA DOS MEMBROS DOS CONSELHOS TUTELARES DE </w:t>
      </w:r>
      <w:r w:rsidR="003D351C" w:rsidRPr="00DE098F">
        <w:t>SERRANÓPOLIS-GO</w:t>
      </w:r>
      <w:r w:rsidRPr="00DE098F">
        <w:t xml:space="preserve"> </w:t>
      </w:r>
    </w:p>
    <w:p w:rsidR="003D351C" w:rsidRPr="00DE098F" w:rsidRDefault="003D351C" w:rsidP="00CA713A">
      <w:pPr>
        <w:pStyle w:val="Default"/>
        <w:rPr>
          <w:b/>
          <w:bCs/>
        </w:rPr>
      </w:pPr>
      <w:r w:rsidRPr="00DE098F">
        <w:rPr>
          <w:b/>
          <w:bCs/>
        </w:rPr>
        <w:t xml:space="preserve"> </w:t>
      </w:r>
    </w:p>
    <w:p w:rsidR="00CA713A" w:rsidRPr="00DE098F" w:rsidRDefault="00CA713A" w:rsidP="00CA713A">
      <w:pPr>
        <w:pStyle w:val="Default"/>
      </w:pPr>
      <w:r w:rsidRPr="00DE098F">
        <w:rPr>
          <w:b/>
          <w:bCs/>
        </w:rPr>
        <w:t xml:space="preserve">REQUERIMENTO DE INSCRIÇÃO </w:t>
      </w:r>
    </w:p>
    <w:p w:rsidR="00CA713A" w:rsidRPr="00DE098F" w:rsidRDefault="00CA713A" w:rsidP="00CA713A">
      <w:pPr>
        <w:pStyle w:val="Default"/>
      </w:pPr>
      <w:r w:rsidRPr="00DE098F">
        <w:t xml:space="preserve">(MODELO OFICIAL) </w:t>
      </w:r>
    </w:p>
    <w:tbl>
      <w:tblPr>
        <w:tblStyle w:val="Tabelacomgrade"/>
        <w:tblW w:w="0" w:type="auto"/>
        <w:tblLook w:val="04A0" w:firstRow="1" w:lastRow="0" w:firstColumn="1" w:lastColumn="0" w:noHBand="0" w:noVBand="1"/>
      </w:tblPr>
      <w:tblGrid>
        <w:gridCol w:w="10456"/>
      </w:tblGrid>
      <w:tr w:rsidR="003D351C" w:rsidRPr="00DE098F" w:rsidTr="003D351C">
        <w:tc>
          <w:tcPr>
            <w:tcW w:w="8644" w:type="dxa"/>
          </w:tcPr>
          <w:p w:rsidR="003D351C" w:rsidRPr="00DE098F" w:rsidRDefault="003D351C" w:rsidP="003D351C">
            <w:pPr>
              <w:pStyle w:val="Default"/>
            </w:pPr>
            <w:proofErr w:type="gramStart"/>
            <w:r w:rsidRPr="00DE098F">
              <w:t>Nome:_</w:t>
            </w:r>
            <w:proofErr w:type="gramEnd"/>
            <w:r w:rsidRPr="00DE098F">
              <w:t xml:space="preserve">____________________________________________________________________________________________________________________________________ </w:t>
            </w:r>
          </w:p>
          <w:p w:rsidR="003D351C" w:rsidRPr="00DE098F" w:rsidRDefault="003D351C" w:rsidP="003D351C">
            <w:pPr>
              <w:pStyle w:val="Default"/>
            </w:pPr>
            <w:r w:rsidRPr="00DE098F">
              <w:t xml:space="preserve">Data de nascimento: ____/_____/_________ </w:t>
            </w:r>
            <w:proofErr w:type="gramStart"/>
            <w:r w:rsidRPr="00DE098F">
              <w:t>Sexo:_</w:t>
            </w:r>
            <w:proofErr w:type="gramEnd"/>
            <w:r w:rsidRPr="00DE098F">
              <w:t xml:space="preserve">___________________________ </w:t>
            </w:r>
          </w:p>
          <w:p w:rsidR="003D351C" w:rsidRPr="00DE098F" w:rsidRDefault="003D351C" w:rsidP="003D351C">
            <w:pPr>
              <w:pStyle w:val="Default"/>
            </w:pPr>
            <w:r w:rsidRPr="00DE098F">
              <w:lastRenderedPageBreak/>
              <w:t xml:space="preserve">Naturalidade: ______________________Nacionalidade: _______________________ Identidade nº __________________________, CPF nº ________________________ </w:t>
            </w:r>
          </w:p>
          <w:p w:rsidR="003D351C" w:rsidRPr="00DE098F" w:rsidRDefault="003D351C" w:rsidP="003D351C">
            <w:pPr>
              <w:pStyle w:val="Default"/>
            </w:pPr>
            <w:r w:rsidRPr="00DE098F">
              <w:t>Rua/Avenida/outro: ____________________________________________________ Nº _______, Complemento nº ________, Bairro: ____________________________</w:t>
            </w:r>
            <w:proofErr w:type="gramStart"/>
            <w:r w:rsidRPr="00DE098F">
              <w:t>_ Regional</w:t>
            </w:r>
            <w:proofErr w:type="gramEnd"/>
            <w:r w:rsidRPr="00DE098F">
              <w:t xml:space="preserve">: ______________________________, CEP nº _______________ - ______ </w:t>
            </w:r>
          </w:p>
          <w:p w:rsidR="003D351C" w:rsidRPr="00DE098F" w:rsidRDefault="003D351C" w:rsidP="003D351C">
            <w:pPr>
              <w:pStyle w:val="Default"/>
            </w:pPr>
            <w:r w:rsidRPr="00DE098F">
              <w:t xml:space="preserve">Telefone residencial: __________________ Telefone celular: ___________________ </w:t>
            </w:r>
          </w:p>
          <w:p w:rsidR="003D351C" w:rsidRPr="00DE098F" w:rsidRDefault="003D351C" w:rsidP="003D351C">
            <w:pPr>
              <w:pStyle w:val="Default"/>
            </w:pPr>
            <w:r w:rsidRPr="00DE098F">
              <w:t>E-mail (legível) ________________________________________________________</w:t>
            </w:r>
          </w:p>
        </w:tc>
      </w:tr>
    </w:tbl>
    <w:p w:rsidR="003D351C" w:rsidRPr="00DE098F" w:rsidRDefault="003D351C" w:rsidP="00CA713A">
      <w:pPr>
        <w:pStyle w:val="Default"/>
      </w:pPr>
    </w:p>
    <w:p w:rsidR="003D351C" w:rsidRPr="00DE098F" w:rsidRDefault="003D351C" w:rsidP="003D351C">
      <w:pPr>
        <w:pStyle w:val="Default"/>
      </w:pPr>
      <w:r w:rsidRPr="00DE098F">
        <w:t xml:space="preserve">DECLARAÇÃO </w:t>
      </w:r>
    </w:p>
    <w:p w:rsidR="003D351C" w:rsidRPr="00DE098F" w:rsidRDefault="003D351C" w:rsidP="003D351C">
      <w:pPr>
        <w:pStyle w:val="Default"/>
      </w:pPr>
      <w:r w:rsidRPr="00DE098F">
        <w:t xml:space="preserve">Declaro que todas as informações acima expostas são verdadeiras, estando ciente das penalidades previstas no Código Penal Brasileiro e demais legislações pertinentes em caso de falsidade. Declaro, ainda, atender todas as condições exigidas para inscrição no Processo de Escolha dos Membros dos 06 (seis) Conselhos Tutelares de Serranópolis-Go, bem como declaro me submeter às normas expressas no Edital CMDCA nº 001/2019, na Resolução CMDCA nº 001/2019 e demais legislações pertinentes. </w:t>
      </w:r>
    </w:p>
    <w:p w:rsidR="003D351C" w:rsidRPr="00DE098F" w:rsidRDefault="00111CB2" w:rsidP="003D351C">
      <w:pPr>
        <w:pStyle w:val="Default"/>
      </w:pPr>
      <w:r>
        <w:rPr>
          <w:noProof/>
          <w:lang w:eastAsia="pt-BR"/>
        </w:rPr>
        <mc:AlternateContent>
          <mc:Choice Requires="wps">
            <w:drawing>
              <wp:anchor distT="0" distB="0" distL="114300" distR="114300" simplePos="0" relativeHeight="251658240" behindDoc="0" locked="0" layoutInCell="1" allowOverlap="1">
                <wp:simplePos x="0" y="0"/>
                <wp:positionH relativeFrom="column">
                  <wp:posOffset>4319270</wp:posOffset>
                </wp:positionH>
                <wp:positionV relativeFrom="paragraph">
                  <wp:posOffset>134620</wp:posOffset>
                </wp:positionV>
                <wp:extent cx="1268095" cy="13335"/>
                <wp:effectExtent l="13970" t="6985" r="13335" b="825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8095" cy="133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563765" id="_x0000_t32" coordsize="21600,21600" o:spt="32" o:oned="t" path="m,l21600,21600e" filled="f">
                <v:path arrowok="t" fillok="f" o:connecttype="none"/>
                <o:lock v:ext="edit" shapetype="t"/>
              </v:shapetype>
              <v:shape id="AutoShape 2" o:spid="_x0000_s1026" type="#_x0000_t32" style="position:absolute;margin-left:340.1pt;margin-top:10.6pt;width:99.8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ApIgIAAD8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"/>
            </w:pict>
          </mc:Fallback>
        </mc:AlternateContent>
      </w:r>
      <w:proofErr w:type="spellStart"/>
      <w:r w:rsidR="003D351C" w:rsidRPr="00DE098F">
        <w:t>Serranopolis</w:t>
      </w:r>
      <w:proofErr w:type="spellEnd"/>
      <w:r w:rsidR="003D351C" w:rsidRPr="00DE098F">
        <w:t xml:space="preserve">-GO, ______ de __________________________, de </w:t>
      </w:r>
    </w:p>
    <w:p w:rsidR="003D351C" w:rsidRPr="00DE098F" w:rsidRDefault="003D351C" w:rsidP="003D351C">
      <w:pPr>
        <w:pStyle w:val="Default"/>
      </w:pPr>
    </w:p>
    <w:p w:rsidR="003D351C" w:rsidRPr="00DE098F" w:rsidRDefault="003D351C" w:rsidP="003D351C">
      <w:pPr>
        <w:pStyle w:val="Default"/>
      </w:pPr>
    </w:p>
    <w:p w:rsidR="003D351C" w:rsidRPr="00DE098F" w:rsidRDefault="003D351C" w:rsidP="003D351C">
      <w:pPr>
        <w:pStyle w:val="Default"/>
      </w:pPr>
    </w:p>
    <w:p w:rsidR="001D0B8D" w:rsidRDefault="001D0B8D" w:rsidP="003D351C">
      <w:pPr>
        <w:pStyle w:val="Default"/>
      </w:pPr>
    </w:p>
    <w:p w:rsidR="001D0B8D" w:rsidRDefault="001D0B8D" w:rsidP="003D351C">
      <w:pPr>
        <w:pStyle w:val="Default"/>
      </w:pPr>
    </w:p>
    <w:p w:rsidR="001D0B8D" w:rsidRDefault="001D0B8D" w:rsidP="003D351C">
      <w:pPr>
        <w:pStyle w:val="Default"/>
      </w:pPr>
    </w:p>
    <w:p w:rsidR="001D0B8D" w:rsidRDefault="001D0B8D" w:rsidP="003D351C">
      <w:pPr>
        <w:pStyle w:val="Default"/>
      </w:pPr>
    </w:p>
    <w:p w:rsidR="001D0B8D" w:rsidRDefault="001D0B8D" w:rsidP="003D351C">
      <w:pPr>
        <w:pStyle w:val="Default"/>
      </w:pPr>
    </w:p>
    <w:p w:rsidR="003D351C" w:rsidRPr="00DE098F" w:rsidRDefault="00111CB2" w:rsidP="003D351C">
      <w:pPr>
        <w:pStyle w:val="Default"/>
      </w:pPr>
      <w:r>
        <w:rPr>
          <w:noProof/>
          <w:lang w:eastAsia="pt-BR"/>
        </w:rPr>
        <mc:AlternateContent>
          <mc:Choice Requires="wps">
            <w:drawing>
              <wp:anchor distT="0" distB="0" distL="114300" distR="114300" simplePos="0" relativeHeight="251659264" behindDoc="0" locked="0" layoutInCell="1" allowOverlap="1">
                <wp:simplePos x="0" y="0"/>
                <wp:positionH relativeFrom="column">
                  <wp:posOffset>34290</wp:posOffset>
                </wp:positionH>
                <wp:positionV relativeFrom="paragraph">
                  <wp:posOffset>123825</wp:posOffset>
                </wp:positionV>
                <wp:extent cx="2910205" cy="6985"/>
                <wp:effectExtent l="24765" t="20955" r="27305" b="196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10205" cy="698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43975AA" id="AutoShape 3" o:spid="_x0000_s1026" type="#_x0000_t32" style="position:absolute;margin-left:2.7pt;margin-top:9.75pt;width:229.15pt;height:.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" strokecolor="#f2f2f2 [3041]" strokeweight="3pt">
                <v:shadow color="#7f7f7f [1601]" opacity=".5" offset="1pt"/>
              </v:shape>
            </w:pict>
          </mc:Fallback>
        </mc:AlternateContent>
      </w:r>
    </w:p>
    <w:p w:rsidR="003D351C" w:rsidRPr="00DE098F" w:rsidRDefault="003D351C" w:rsidP="003D351C">
      <w:pPr>
        <w:pStyle w:val="Default"/>
      </w:pPr>
      <w:r w:rsidRPr="00DE098F">
        <w:t xml:space="preserve">ASSINATURA </w:t>
      </w:r>
      <w:proofErr w:type="gramStart"/>
      <w:r w:rsidRPr="00DE098F">
        <w:t>DO(</w:t>
      </w:r>
      <w:proofErr w:type="gramEnd"/>
      <w:r w:rsidRPr="00DE098F">
        <w:t>A) PRÉ-CANDIDATO(A)</w:t>
      </w:r>
    </w:p>
    <w:p w:rsidR="003D351C" w:rsidRPr="00DE098F" w:rsidRDefault="003D351C" w:rsidP="003D351C">
      <w:pPr>
        <w:pStyle w:val="Default"/>
        <w:rPr>
          <w:b/>
          <w:bCs/>
        </w:rPr>
      </w:pPr>
    </w:p>
    <w:p w:rsidR="003D351C" w:rsidRPr="00DE098F" w:rsidRDefault="003D351C" w:rsidP="003D351C">
      <w:pPr>
        <w:pStyle w:val="Default"/>
        <w:rPr>
          <w:b/>
          <w:bCs/>
        </w:rPr>
      </w:pPr>
    </w:p>
    <w:p w:rsidR="003D351C" w:rsidRPr="00DE098F" w:rsidRDefault="003D351C" w:rsidP="003D351C">
      <w:pPr>
        <w:pStyle w:val="Default"/>
        <w:rPr>
          <w:b/>
          <w:bCs/>
        </w:rPr>
      </w:pPr>
    </w:p>
    <w:p w:rsidR="003D351C" w:rsidRPr="00DE098F" w:rsidRDefault="003D351C" w:rsidP="003D351C">
      <w:pPr>
        <w:pStyle w:val="Default"/>
        <w:rPr>
          <w:b/>
          <w:bCs/>
        </w:rPr>
      </w:pPr>
    </w:p>
    <w:p w:rsidR="003D351C" w:rsidRPr="00DE098F" w:rsidRDefault="003D351C" w:rsidP="003D351C">
      <w:pPr>
        <w:pStyle w:val="Default"/>
        <w:rPr>
          <w:b/>
          <w:bCs/>
        </w:rPr>
      </w:pPr>
    </w:p>
    <w:p w:rsidR="003D351C" w:rsidRPr="00DE098F" w:rsidRDefault="003D351C" w:rsidP="003D351C">
      <w:pPr>
        <w:pStyle w:val="Default"/>
        <w:rPr>
          <w:b/>
          <w:bCs/>
        </w:rPr>
      </w:pPr>
    </w:p>
    <w:p w:rsidR="003D351C" w:rsidRPr="00DE098F" w:rsidRDefault="003D351C" w:rsidP="003D351C">
      <w:pPr>
        <w:pStyle w:val="Default"/>
        <w:rPr>
          <w:b/>
          <w:bCs/>
        </w:rPr>
      </w:pPr>
    </w:p>
    <w:p w:rsidR="003D351C" w:rsidRPr="00DE098F" w:rsidRDefault="003D351C" w:rsidP="003D351C">
      <w:pPr>
        <w:pStyle w:val="Default"/>
        <w:rPr>
          <w:b/>
          <w:bCs/>
        </w:rPr>
      </w:pPr>
    </w:p>
    <w:p w:rsidR="003D351C" w:rsidRPr="00DE098F" w:rsidRDefault="003D351C" w:rsidP="003D351C">
      <w:pPr>
        <w:pStyle w:val="Default"/>
        <w:rPr>
          <w:b/>
          <w:bCs/>
        </w:rPr>
      </w:pPr>
    </w:p>
    <w:p w:rsidR="003D351C" w:rsidRDefault="003D351C" w:rsidP="003D351C">
      <w:pPr>
        <w:pStyle w:val="Default"/>
        <w:rPr>
          <w:b/>
          <w:bCs/>
        </w:rPr>
      </w:pPr>
    </w:p>
    <w:p w:rsidR="00D67237" w:rsidRDefault="00D67237" w:rsidP="003D351C">
      <w:pPr>
        <w:pStyle w:val="Default"/>
        <w:rPr>
          <w:b/>
          <w:bCs/>
        </w:rPr>
      </w:pPr>
    </w:p>
    <w:p w:rsidR="00D67237" w:rsidRDefault="00D67237" w:rsidP="003D351C">
      <w:pPr>
        <w:pStyle w:val="Default"/>
        <w:rPr>
          <w:b/>
          <w:bCs/>
        </w:rPr>
      </w:pPr>
    </w:p>
    <w:p w:rsidR="00F421C1" w:rsidRDefault="00F421C1" w:rsidP="003D351C">
      <w:pPr>
        <w:pStyle w:val="Default"/>
        <w:rPr>
          <w:b/>
          <w:bCs/>
        </w:rPr>
      </w:pPr>
    </w:p>
    <w:p w:rsidR="00F421C1" w:rsidRDefault="00F421C1" w:rsidP="003D351C">
      <w:pPr>
        <w:pStyle w:val="Default"/>
        <w:rPr>
          <w:b/>
          <w:bCs/>
        </w:rPr>
      </w:pPr>
    </w:p>
    <w:p w:rsidR="00F421C1" w:rsidRPr="00DE098F" w:rsidRDefault="00F421C1" w:rsidP="003D351C">
      <w:pPr>
        <w:pStyle w:val="Default"/>
        <w:rPr>
          <w:b/>
          <w:bCs/>
        </w:rPr>
      </w:pPr>
    </w:p>
    <w:p w:rsidR="001D0B8D" w:rsidRDefault="001D0B8D" w:rsidP="005B48C3">
      <w:pPr>
        <w:pStyle w:val="SemEspaamento"/>
        <w:rPr>
          <w:rFonts w:ascii="Arial" w:hAnsi="Arial" w:cs="Arial"/>
          <w:sz w:val="24"/>
          <w:szCs w:val="24"/>
        </w:rPr>
      </w:pPr>
    </w:p>
    <w:p w:rsidR="003D351C" w:rsidRPr="007A6428" w:rsidRDefault="0080025F" w:rsidP="005B48C3">
      <w:pPr>
        <w:pStyle w:val="SemEspaamento"/>
        <w:rPr>
          <w:rFonts w:ascii="Arial" w:hAnsi="Arial" w:cs="Arial"/>
          <w:b/>
          <w:sz w:val="24"/>
          <w:szCs w:val="24"/>
        </w:rPr>
      </w:pPr>
      <w:r w:rsidRPr="007A6428">
        <w:rPr>
          <w:rFonts w:ascii="Arial" w:hAnsi="Arial" w:cs="Arial"/>
          <w:b/>
          <w:sz w:val="24"/>
          <w:szCs w:val="24"/>
        </w:rPr>
        <w:t>ANEXO II</w:t>
      </w:r>
    </w:p>
    <w:p w:rsidR="007A6428" w:rsidRPr="007A6428" w:rsidRDefault="007A6428" w:rsidP="005B48C3">
      <w:pPr>
        <w:pStyle w:val="SemEspaamento"/>
        <w:rPr>
          <w:rFonts w:ascii="Arial" w:hAnsi="Arial" w:cs="Arial"/>
          <w:b/>
          <w:sz w:val="24"/>
          <w:szCs w:val="24"/>
        </w:rPr>
      </w:pPr>
    </w:p>
    <w:p w:rsidR="003D351C" w:rsidRPr="00DE098F" w:rsidRDefault="003D351C" w:rsidP="005B48C3">
      <w:pPr>
        <w:pStyle w:val="SemEspaamento"/>
        <w:rPr>
          <w:rFonts w:ascii="Arial" w:hAnsi="Arial" w:cs="Arial"/>
          <w:sz w:val="24"/>
          <w:szCs w:val="24"/>
        </w:rPr>
      </w:pPr>
      <w:r w:rsidRPr="00DE098F">
        <w:rPr>
          <w:rFonts w:ascii="Arial" w:hAnsi="Arial" w:cs="Arial"/>
          <w:sz w:val="24"/>
          <w:szCs w:val="24"/>
        </w:rPr>
        <w:t xml:space="preserve"> PROCESSO DE ESCOLHA DOS MEMBROS DOS CONSELHOS TUTELARES DE </w:t>
      </w:r>
      <w:r w:rsidR="005B48C3" w:rsidRPr="00DE098F">
        <w:rPr>
          <w:rFonts w:ascii="Arial" w:hAnsi="Arial" w:cs="Arial"/>
          <w:sz w:val="24"/>
          <w:szCs w:val="24"/>
        </w:rPr>
        <w:t>SERRANÓPOLIS-GO</w:t>
      </w:r>
    </w:p>
    <w:p w:rsidR="003D351C" w:rsidRPr="00DE098F" w:rsidRDefault="003D351C" w:rsidP="005B48C3">
      <w:pPr>
        <w:pStyle w:val="SemEspaamento"/>
        <w:rPr>
          <w:rFonts w:ascii="Arial" w:hAnsi="Arial" w:cs="Arial"/>
          <w:sz w:val="24"/>
          <w:szCs w:val="24"/>
        </w:rPr>
      </w:pPr>
      <w:r w:rsidRPr="00DE098F">
        <w:rPr>
          <w:rFonts w:ascii="Arial" w:hAnsi="Arial" w:cs="Arial"/>
          <w:sz w:val="24"/>
          <w:szCs w:val="24"/>
        </w:rPr>
        <w:t xml:space="preserve">CURRÍCULO </w:t>
      </w:r>
    </w:p>
    <w:p w:rsidR="003D351C" w:rsidRPr="00DE098F" w:rsidRDefault="003D351C" w:rsidP="005B48C3">
      <w:pPr>
        <w:pStyle w:val="SemEspaamento"/>
        <w:rPr>
          <w:rFonts w:ascii="Arial" w:hAnsi="Arial" w:cs="Arial"/>
          <w:sz w:val="24"/>
          <w:szCs w:val="24"/>
        </w:rPr>
      </w:pPr>
      <w:r w:rsidRPr="00DE098F">
        <w:rPr>
          <w:rFonts w:ascii="Arial" w:hAnsi="Arial" w:cs="Arial"/>
          <w:sz w:val="24"/>
          <w:szCs w:val="24"/>
        </w:rPr>
        <w:t xml:space="preserve">(Modelo Oficial) </w:t>
      </w:r>
    </w:p>
    <w:p w:rsidR="003D351C" w:rsidRPr="00DE098F" w:rsidRDefault="003D351C" w:rsidP="005B48C3">
      <w:pPr>
        <w:pStyle w:val="SemEspaamento"/>
        <w:rPr>
          <w:rFonts w:ascii="Arial" w:hAnsi="Arial" w:cs="Arial"/>
          <w:sz w:val="24"/>
          <w:szCs w:val="24"/>
        </w:rPr>
      </w:pPr>
      <w:r w:rsidRPr="00DE098F">
        <w:rPr>
          <w:rFonts w:ascii="Arial" w:hAnsi="Arial" w:cs="Arial"/>
          <w:sz w:val="24"/>
          <w:szCs w:val="24"/>
        </w:rPr>
        <w:t xml:space="preserve">1. IDENTIFICAÇÃO: </w:t>
      </w:r>
    </w:p>
    <w:p w:rsidR="003D351C" w:rsidRPr="00DE098F" w:rsidRDefault="003D351C" w:rsidP="005B48C3">
      <w:pPr>
        <w:pStyle w:val="SemEspaamento"/>
        <w:rPr>
          <w:rFonts w:ascii="Arial" w:hAnsi="Arial" w:cs="Arial"/>
          <w:sz w:val="24"/>
          <w:szCs w:val="24"/>
        </w:rPr>
      </w:pPr>
      <w:r w:rsidRPr="00DE098F">
        <w:rPr>
          <w:rFonts w:ascii="Arial" w:hAnsi="Arial" w:cs="Arial"/>
          <w:sz w:val="24"/>
          <w:szCs w:val="24"/>
        </w:rPr>
        <w:t xml:space="preserve">Nome: ______________________________________________________________ </w:t>
      </w:r>
    </w:p>
    <w:p w:rsidR="003D351C" w:rsidRPr="00DE098F" w:rsidRDefault="003D351C" w:rsidP="005B48C3">
      <w:pPr>
        <w:pStyle w:val="SemEspaamento"/>
        <w:rPr>
          <w:rFonts w:ascii="Arial" w:hAnsi="Arial" w:cs="Arial"/>
          <w:sz w:val="24"/>
          <w:szCs w:val="24"/>
        </w:rPr>
      </w:pPr>
      <w:r w:rsidRPr="00DE098F">
        <w:rPr>
          <w:rFonts w:ascii="Arial" w:hAnsi="Arial" w:cs="Arial"/>
          <w:sz w:val="24"/>
          <w:szCs w:val="24"/>
        </w:rPr>
        <w:t xml:space="preserve">Data de nascimento: _____________________________________________ </w:t>
      </w:r>
    </w:p>
    <w:p w:rsidR="003D351C" w:rsidRPr="00DE098F" w:rsidRDefault="003D351C" w:rsidP="005B48C3">
      <w:pPr>
        <w:pStyle w:val="SemEspaamento"/>
        <w:rPr>
          <w:rFonts w:ascii="Arial" w:hAnsi="Arial" w:cs="Arial"/>
          <w:sz w:val="24"/>
          <w:szCs w:val="24"/>
        </w:rPr>
      </w:pPr>
      <w:r w:rsidRPr="00DE098F">
        <w:rPr>
          <w:rFonts w:ascii="Arial" w:hAnsi="Arial" w:cs="Arial"/>
          <w:sz w:val="24"/>
          <w:szCs w:val="24"/>
        </w:rPr>
        <w:lastRenderedPageBreak/>
        <w:t xml:space="preserve">Sexo: _________________________________________________________ </w:t>
      </w:r>
    </w:p>
    <w:p w:rsidR="003D351C" w:rsidRPr="00DE098F" w:rsidRDefault="003D351C" w:rsidP="005B48C3">
      <w:pPr>
        <w:pStyle w:val="SemEspaamento"/>
        <w:rPr>
          <w:rFonts w:ascii="Arial" w:hAnsi="Arial" w:cs="Arial"/>
          <w:sz w:val="24"/>
          <w:szCs w:val="24"/>
        </w:rPr>
      </w:pPr>
      <w:proofErr w:type="gramStart"/>
      <w:r w:rsidRPr="00DE098F">
        <w:rPr>
          <w:rFonts w:ascii="Arial" w:hAnsi="Arial" w:cs="Arial"/>
          <w:sz w:val="24"/>
          <w:szCs w:val="24"/>
        </w:rPr>
        <w:t>Naturalidade:_</w:t>
      </w:r>
      <w:proofErr w:type="gramEnd"/>
      <w:r w:rsidRPr="00DE098F">
        <w:rPr>
          <w:rFonts w:ascii="Arial" w:hAnsi="Arial" w:cs="Arial"/>
          <w:sz w:val="24"/>
          <w:szCs w:val="24"/>
        </w:rPr>
        <w:t xml:space="preserve">__________________________________________________ </w:t>
      </w:r>
    </w:p>
    <w:p w:rsidR="003D351C" w:rsidRPr="00DE098F" w:rsidRDefault="003D351C" w:rsidP="005B48C3">
      <w:pPr>
        <w:pStyle w:val="SemEspaamento"/>
        <w:rPr>
          <w:rFonts w:ascii="Arial" w:hAnsi="Arial" w:cs="Arial"/>
          <w:sz w:val="24"/>
          <w:szCs w:val="24"/>
        </w:rPr>
      </w:pPr>
      <w:r w:rsidRPr="00DE098F">
        <w:rPr>
          <w:rFonts w:ascii="Arial" w:hAnsi="Arial" w:cs="Arial"/>
          <w:sz w:val="24"/>
          <w:szCs w:val="24"/>
        </w:rPr>
        <w:t xml:space="preserve">Nacionalidade: _________________________________________________ </w:t>
      </w:r>
    </w:p>
    <w:p w:rsidR="003D351C" w:rsidRPr="00DE098F" w:rsidRDefault="003D351C" w:rsidP="005B48C3">
      <w:pPr>
        <w:pStyle w:val="SemEspaamento"/>
        <w:rPr>
          <w:rFonts w:ascii="Arial" w:hAnsi="Arial" w:cs="Arial"/>
          <w:sz w:val="24"/>
          <w:szCs w:val="24"/>
        </w:rPr>
      </w:pPr>
      <w:r w:rsidRPr="00DE098F">
        <w:rPr>
          <w:rFonts w:ascii="Arial" w:hAnsi="Arial" w:cs="Arial"/>
          <w:sz w:val="24"/>
          <w:szCs w:val="24"/>
        </w:rPr>
        <w:t xml:space="preserve">Filiação:(Pai) ____________________________________________________ </w:t>
      </w:r>
      <w:proofErr w:type="gramStart"/>
      <w:r w:rsidRPr="00DE098F">
        <w:rPr>
          <w:rFonts w:ascii="Arial" w:hAnsi="Arial" w:cs="Arial"/>
          <w:sz w:val="24"/>
          <w:szCs w:val="24"/>
        </w:rPr>
        <w:t>e(</w:t>
      </w:r>
      <w:proofErr w:type="gramEnd"/>
      <w:r w:rsidRPr="00DE098F">
        <w:rPr>
          <w:rFonts w:ascii="Arial" w:hAnsi="Arial" w:cs="Arial"/>
          <w:sz w:val="24"/>
          <w:szCs w:val="24"/>
        </w:rPr>
        <w:t xml:space="preserve">Mãe) _________________________________________________________ </w:t>
      </w:r>
    </w:p>
    <w:p w:rsidR="003D351C" w:rsidRPr="00DE098F" w:rsidRDefault="003D351C" w:rsidP="005B48C3">
      <w:pPr>
        <w:pStyle w:val="SemEspaamento"/>
        <w:rPr>
          <w:rFonts w:ascii="Arial" w:hAnsi="Arial" w:cs="Arial"/>
          <w:sz w:val="24"/>
          <w:szCs w:val="24"/>
        </w:rPr>
      </w:pPr>
      <w:r w:rsidRPr="00DE098F">
        <w:rPr>
          <w:rFonts w:ascii="Arial" w:hAnsi="Arial" w:cs="Arial"/>
          <w:sz w:val="24"/>
          <w:szCs w:val="24"/>
        </w:rPr>
        <w:t xml:space="preserve">Estado Civil: ____________________________________________________ </w:t>
      </w:r>
    </w:p>
    <w:p w:rsidR="003D351C" w:rsidRPr="00DE098F" w:rsidRDefault="003D351C" w:rsidP="005B48C3">
      <w:pPr>
        <w:pStyle w:val="SemEspaamento"/>
        <w:rPr>
          <w:rFonts w:ascii="Arial" w:hAnsi="Arial" w:cs="Arial"/>
          <w:sz w:val="24"/>
          <w:szCs w:val="24"/>
        </w:rPr>
      </w:pPr>
      <w:r w:rsidRPr="00DE098F">
        <w:rPr>
          <w:rFonts w:ascii="Arial" w:hAnsi="Arial" w:cs="Arial"/>
          <w:sz w:val="24"/>
          <w:szCs w:val="24"/>
        </w:rPr>
        <w:t>Cônjuge/Convivente/</w:t>
      </w:r>
      <w:proofErr w:type="gramStart"/>
      <w:r w:rsidRPr="00DE098F">
        <w:rPr>
          <w:rFonts w:ascii="Arial" w:hAnsi="Arial" w:cs="Arial"/>
          <w:sz w:val="24"/>
          <w:szCs w:val="24"/>
        </w:rPr>
        <w:t>Companheiro(</w:t>
      </w:r>
      <w:proofErr w:type="gramEnd"/>
      <w:r w:rsidRPr="00DE098F">
        <w:rPr>
          <w:rFonts w:ascii="Arial" w:hAnsi="Arial" w:cs="Arial"/>
          <w:sz w:val="24"/>
          <w:szCs w:val="24"/>
        </w:rPr>
        <w:t xml:space="preserve">a):_________________________________ </w:t>
      </w:r>
    </w:p>
    <w:p w:rsidR="003D351C" w:rsidRPr="00DE098F" w:rsidRDefault="003D351C" w:rsidP="005B48C3">
      <w:pPr>
        <w:pStyle w:val="SemEspaamento"/>
        <w:rPr>
          <w:rFonts w:ascii="Arial" w:hAnsi="Arial" w:cs="Arial"/>
          <w:sz w:val="24"/>
          <w:szCs w:val="24"/>
        </w:rPr>
      </w:pPr>
      <w:r w:rsidRPr="00DE098F">
        <w:rPr>
          <w:rFonts w:ascii="Arial" w:hAnsi="Arial" w:cs="Arial"/>
          <w:sz w:val="24"/>
          <w:szCs w:val="24"/>
        </w:rPr>
        <w:t>Nº Identidade e CPF do Cônjuge/Convivente/</w:t>
      </w:r>
      <w:proofErr w:type="gramStart"/>
      <w:r w:rsidRPr="00DE098F">
        <w:rPr>
          <w:rFonts w:ascii="Arial" w:hAnsi="Arial" w:cs="Arial"/>
          <w:sz w:val="24"/>
          <w:szCs w:val="24"/>
        </w:rPr>
        <w:t>Companheiro(</w:t>
      </w:r>
      <w:proofErr w:type="gramEnd"/>
      <w:r w:rsidRPr="00DE098F">
        <w:rPr>
          <w:rFonts w:ascii="Arial" w:hAnsi="Arial" w:cs="Arial"/>
          <w:sz w:val="24"/>
          <w:szCs w:val="24"/>
        </w:rPr>
        <w:t xml:space="preserve">a): _______________________________________________________________ </w:t>
      </w:r>
    </w:p>
    <w:p w:rsidR="003D351C" w:rsidRPr="00DE098F" w:rsidRDefault="003D351C" w:rsidP="005B48C3">
      <w:pPr>
        <w:pStyle w:val="SemEspaamento"/>
        <w:rPr>
          <w:rFonts w:ascii="Arial" w:hAnsi="Arial" w:cs="Arial"/>
          <w:sz w:val="24"/>
          <w:szCs w:val="24"/>
        </w:rPr>
      </w:pPr>
      <w:r w:rsidRPr="00DE098F">
        <w:rPr>
          <w:rFonts w:ascii="Arial" w:hAnsi="Arial" w:cs="Arial"/>
          <w:sz w:val="24"/>
          <w:szCs w:val="24"/>
        </w:rPr>
        <w:t xml:space="preserve">2. ENDEREÇO: </w:t>
      </w:r>
    </w:p>
    <w:p w:rsidR="003D351C" w:rsidRPr="00DE098F" w:rsidRDefault="003D351C" w:rsidP="005B48C3">
      <w:pPr>
        <w:pStyle w:val="SemEspaamento"/>
        <w:rPr>
          <w:rFonts w:ascii="Arial" w:hAnsi="Arial" w:cs="Arial"/>
          <w:sz w:val="24"/>
          <w:szCs w:val="24"/>
        </w:rPr>
      </w:pPr>
      <w:r w:rsidRPr="00DE098F">
        <w:rPr>
          <w:rFonts w:ascii="Arial" w:hAnsi="Arial" w:cs="Arial"/>
          <w:sz w:val="24"/>
          <w:szCs w:val="24"/>
        </w:rPr>
        <w:t xml:space="preserve">Rua/Avenida/Outro: _______________________________________________ Nº: __________, Complemento _________, Bairro: _____________________, Regional: ________________________, CEP: ________________ - _______. </w:t>
      </w:r>
    </w:p>
    <w:p w:rsidR="003D351C" w:rsidRPr="00DE098F" w:rsidRDefault="003D351C" w:rsidP="005B48C3">
      <w:pPr>
        <w:pStyle w:val="SemEspaamento"/>
        <w:rPr>
          <w:rFonts w:ascii="Arial" w:hAnsi="Arial" w:cs="Arial"/>
          <w:sz w:val="24"/>
          <w:szCs w:val="24"/>
        </w:rPr>
      </w:pPr>
      <w:proofErr w:type="gramStart"/>
      <w:r w:rsidRPr="00DE098F">
        <w:rPr>
          <w:rFonts w:ascii="Arial" w:hAnsi="Arial" w:cs="Arial"/>
          <w:sz w:val="24"/>
          <w:szCs w:val="24"/>
        </w:rPr>
        <w:t>Telefone(</w:t>
      </w:r>
      <w:proofErr w:type="gramEnd"/>
      <w:r w:rsidRPr="00DE098F">
        <w:rPr>
          <w:rFonts w:ascii="Arial" w:hAnsi="Arial" w:cs="Arial"/>
          <w:sz w:val="24"/>
          <w:szCs w:val="24"/>
        </w:rPr>
        <w:t xml:space="preserve">s) residencial: _______________ e celular: ____________________ </w:t>
      </w:r>
    </w:p>
    <w:p w:rsidR="003D351C" w:rsidRPr="00DE098F" w:rsidRDefault="003D351C" w:rsidP="005B48C3">
      <w:pPr>
        <w:pStyle w:val="SemEspaamento"/>
        <w:rPr>
          <w:rFonts w:ascii="Arial" w:hAnsi="Arial" w:cs="Arial"/>
          <w:sz w:val="24"/>
          <w:szCs w:val="24"/>
        </w:rPr>
      </w:pPr>
      <w:r w:rsidRPr="00DE098F">
        <w:rPr>
          <w:rFonts w:ascii="Arial" w:hAnsi="Arial" w:cs="Arial"/>
          <w:sz w:val="24"/>
          <w:szCs w:val="24"/>
        </w:rPr>
        <w:t xml:space="preserve">E-mail: ______________________________________________________________ </w:t>
      </w:r>
    </w:p>
    <w:p w:rsidR="003D351C" w:rsidRPr="00DE098F" w:rsidRDefault="003D351C" w:rsidP="005B48C3">
      <w:pPr>
        <w:pStyle w:val="SemEspaamento"/>
        <w:rPr>
          <w:rFonts w:ascii="Arial" w:hAnsi="Arial" w:cs="Arial"/>
          <w:sz w:val="24"/>
          <w:szCs w:val="24"/>
        </w:rPr>
      </w:pPr>
      <w:r w:rsidRPr="00DE098F">
        <w:rPr>
          <w:rFonts w:ascii="Arial" w:hAnsi="Arial" w:cs="Arial"/>
          <w:sz w:val="24"/>
          <w:szCs w:val="24"/>
        </w:rPr>
        <w:t xml:space="preserve">3. DOCUMENTOS: </w:t>
      </w:r>
    </w:p>
    <w:p w:rsidR="003D351C" w:rsidRPr="00DE098F" w:rsidRDefault="003D351C" w:rsidP="005B48C3">
      <w:pPr>
        <w:pStyle w:val="SemEspaamento"/>
        <w:rPr>
          <w:rFonts w:ascii="Arial" w:hAnsi="Arial" w:cs="Arial"/>
          <w:sz w:val="24"/>
          <w:szCs w:val="24"/>
        </w:rPr>
      </w:pPr>
      <w:r w:rsidRPr="00DE098F">
        <w:rPr>
          <w:rFonts w:ascii="Arial" w:hAnsi="Arial" w:cs="Arial"/>
          <w:sz w:val="24"/>
          <w:szCs w:val="24"/>
        </w:rPr>
        <w:t xml:space="preserve">Nº Identidade: __________________________________________________ </w:t>
      </w:r>
    </w:p>
    <w:p w:rsidR="003D351C" w:rsidRPr="00DE098F" w:rsidRDefault="003D351C" w:rsidP="005B48C3">
      <w:pPr>
        <w:pStyle w:val="SemEspaamento"/>
        <w:rPr>
          <w:rFonts w:ascii="Arial" w:hAnsi="Arial" w:cs="Arial"/>
          <w:sz w:val="24"/>
          <w:szCs w:val="24"/>
        </w:rPr>
      </w:pPr>
      <w:r w:rsidRPr="00DE098F">
        <w:rPr>
          <w:rFonts w:ascii="Arial" w:hAnsi="Arial" w:cs="Arial"/>
          <w:sz w:val="24"/>
          <w:szCs w:val="24"/>
        </w:rPr>
        <w:t xml:space="preserve">CPF Nº _______________________________________________________ </w:t>
      </w:r>
    </w:p>
    <w:p w:rsidR="003D351C" w:rsidRPr="00DE098F" w:rsidRDefault="003D351C" w:rsidP="005B48C3">
      <w:pPr>
        <w:pStyle w:val="SemEspaamento"/>
        <w:rPr>
          <w:rFonts w:ascii="Arial" w:hAnsi="Arial" w:cs="Arial"/>
          <w:sz w:val="24"/>
          <w:szCs w:val="24"/>
        </w:rPr>
      </w:pPr>
      <w:r w:rsidRPr="00DE098F">
        <w:rPr>
          <w:rFonts w:ascii="Arial" w:hAnsi="Arial" w:cs="Arial"/>
          <w:sz w:val="24"/>
          <w:szCs w:val="24"/>
        </w:rPr>
        <w:t xml:space="preserve">Carteira de Trabalho: Nº ___________________ Série ___________________ </w:t>
      </w:r>
    </w:p>
    <w:p w:rsidR="003D351C" w:rsidRPr="00DE098F" w:rsidRDefault="003D351C" w:rsidP="005B48C3">
      <w:pPr>
        <w:pStyle w:val="SemEspaamento"/>
        <w:rPr>
          <w:rFonts w:ascii="Arial" w:hAnsi="Arial" w:cs="Arial"/>
          <w:sz w:val="24"/>
          <w:szCs w:val="24"/>
        </w:rPr>
      </w:pPr>
      <w:r w:rsidRPr="00DE098F">
        <w:rPr>
          <w:rFonts w:ascii="Arial" w:hAnsi="Arial" w:cs="Arial"/>
          <w:sz w:val="24"/>
          <w:szCs w:val="24"/>
        </w:rPr>
        <w:t xml:space="preserve">Título de Eleitor: _________________________________________________ </w:t>
      </w:r>
    </w:p>
    <w:p w:rsidR="003D351C" w:rsidRPr="00DE098F" w:rsidRDefault="003D351C" w:rsidP="005B48C3">
      <w:pPr>
        <w:pStyle w:val="SemEspaamento"/>
        <w:rPr>
          <w:rFonts w:ascii="Arial" w:hAnsi="Arial" w:cs="Arial"/>
          <w:sz w:val="24"/>
          <w:szCs w:val="24"/>
        </w:rPr>
      </w:pPr>
      <w:r w:rsidRPr="00DE098F">
        <w:rPr>
          <w:rFonts w:ascii="Arial" w:hAnsi="Arial" w:cs="Arial"/>
          <w:sz w:val="24"/>
          <w:szCs w:val="24"/>
        </w:rPr>
        <w:t xml:space="preserve">Documento Militar Nº _____________________________________________ </w:t>
      </w:r>
    </w:p>
    <w:p w:rsidR="003D351C" w:rsidRPr="00DE098F" w:rsidRDefault="003D351C" w:rsidP="005B48C3">
      <w:pPr>
        <w:pStyle w:val="SemEspaamento"/>
        <w:rPr>
          <w:rFonts w:ascii="Arial" w:hAnsi="Arial" w:cs="Arial"/>
          <w:sz w:val="24"/>
          <w:szCs w:val="24"/>
        </w:rPr>
      </w:pPr>
      <w:r w:rsidRPr="00DE098F">
        <w:rPr>
          <w:rFonts w:ascii="Arial" w:hAnsi="Arial" w:cs="Arial"/>
          <w:sz w:val="24"/>
          <w:szCs w:val="24"/>
        </w:rPr>
        <w:t xml:space="preserve">Registro Profissional Nº ___________________________________________ </w:t>
      </w:r>
    </w:p>
    <w:p w:rsidR="003D351C" w:rsidRPr="00DE098F" w:rsidRDefault="003D351C" w:rsidP="005B48C3">
      <w:pPr>
        <w:pStyle w:val="SemEspaamento"/>
        <w:rPr>
          <w:rFonts w:ascii="Arial" w:hAnsi="Arial" w:cs="Arial"/>
          <w:sz w:val="24"/>
          <w:szCs w:val="24"/>
        </w:rPr>
      </w:pPr>
      <w:r w:rsidRPr="00DE098F">
        <w:rPr>
          <w:rFonts w:ascii="Arial" w:hAnsi="Arial" w:cs="Arial"/>
          <w:sz w:val="24"/>
          <w:szCs w:val="24"/>
        </w:rPr>
        <w:t xml:space="preserve">4. GRAU DE ESCOLARIDADE: </w:t>
      </w:r>
    </w:p>
    <w:p w:rsidR="003D351C" w:rsidRPr="00DE098F" w:rsidRDefault="003D351C" w:rsidP="005B48C3">
      <w:pPr>
        <w:pStyle w:val="SemEspaamento"/>
        <w:rPr>
          <w:rFonts w:ascii="Arial" w:hAnsi="Arial" w:cs="Arial"/>
          <w:sz w:val="24"/>
          <w:szCs w:val="24"/>
        </w:rPr>
      </w:pPr>
      <w:r w:rsidRPr="00DE098F">
        <w:rPr>
          <w:rFonts w:ascii="Arial" w:hAnsi="Arial" w:cs="Arial"/>
          <w:sz w:val="24"/>
          <w:szCs w:val="24"/>
        </w:rPr>
        <w:t xml:space="preserve">A) </w:t>
      </w:r>
      <w:proofErr w:type="gramStart"/>
      <w:r w:rsidRPr="00DE098F">
        <w:rPr>
          <w:rFonts w:ascii="Arial" w:hAnsi="Arial" w:cs="Arial"/>
          <w:sz w:val="24"/>
          <w:szCs w:val="24"/>
        </w:rPr>
        <w:t>( )</w:t>
      </w:r>
      <w:proofErr w:type="gramEnd"/>
      <w:r w:rsidRPr="00DE098F">
        <w:rPr>
          <w:rFonts w:ascii="Arial" w:hAnsi="Arial" w:cs="Arial"/>
          <w:sz w:val="24"/>
          <w:szCs w:val="24"/>
        </w:rPr>
        <w:t xml:space="preserve"> Ensino Fundamental incompleto; </w:t>
      </w:r>
    </w:p>
    <w:p w:rsidR="003D351C" w:rsidRPr="00DE098F" w:rsidRDefault="003D351C" w:rsidP="005B48C3">
      <w:pPr>
        <w:pStyle w:val="SemEspaamento"/>
        <w:rPr>
          <w:rFonts w:ascii="Arial" w:hAnsi="Arial" w:cs="Arial"/>
          <w:sz w:val="24"/>
          <w:szCs w:val="24"/>
        </w:rPr>
      </w:pPr>
      <w:r w:rsidRPr="00DE098F">
        <w:rPr>
          <w:rFonts w:ascii="Arial" w:hAnsi="Arial" w:cs="Arial"/>
          <w:sz w:val="24"/>
          <w:szCs w:val="24"/>
        </w:rPr>
        <w:t xml:space="preserve">B) </w:t>
      </w:r>
      <w:proofErr w:type="gramStart"/>
      <w:r w:rsidRPr="00DE098F">
        <w:rPr>
          <w:rFonts w:ascii="Arial" w:hAnsi="Arial" w:cs="Arial"/>
          <w:sz w:val="24"/>
          <w:szCs w:val="24"/>
        </w:rPr>
        <w:t>( )</w:t>
      </w:r>
      <w:proofErr w:type="gramEnd"/>
      <w:r w:rsidRPr="00DE098F">
        <w:rPr>
          <w:rFonts w:ascii="Arial" w:hAnsi="Arial" w:cs="Arial"/>
          <w:sz w:val="24"/>
          <w:szCs w:val="24"/>
        </w:rPr>
        <w:t xml:space="preserve"> Ensino Fundamental em curso; </w:t>
      </w:r>
    </w:p>
    <w:p w:rsidR="003D351C" w:rsidRPr="00DE098F" w:rsidRDefault="003D351C" w:rsidP="005B48C3">
      <w:pPr>
        <w:pStyle w:val="SemEspaamento"/>
        <w:rPr>
          <w:rFonts w:ascii="Arial" w:hAnsi="Arial" w:cs="Arial"/>
          <w:sz w:val="24"/>
          <w:szCs w:val="24"/>
        </w:rPr>
      </w:pPr>
      <w:r w:rsidRPr="00DE098F">
        <w:rPr>
          <w:rFonts w:ascii="Arial" w:hAnsi="Arial" w:cs="Arial"/>
          <w:sz w:val="24"/>
          <w:szCs w:val="24"/>
        </w:rPr>
        <w:t xml:space="preserve">C) </w:t>
      </w:r>
      <w:proofErr w:type="gramStart"/>
      <w:r w:rsidRPr="00DE098F">
        <w:rPr>
          <w:rFonts w:ascii="Arial" w:hAnsi="Arial" w:cs="Arial"/>
          <w:sz w:val="24"/>
          <w:szCs w:val="24"/>
        </w:rPr>
        <w:t>( )</w:t>
      </w:r>
      <w:proofErr w:type="gramEnd"/>
      <w:r w:rsidRPr="00DE098F">
        <w:rPr>
          <w:rFonts w:ascii="Arial" w:hAnsi="Arial" w:cs="Arial"/>
          <w:sz w:val="24"/>
          <w:szCs w:val="24"/>
        </w:rPr>
        <w:t xml:space="preserve"> Ensino Fundamental completo; </w:t>
      </w:r>
    </w:p>
    <w:p w:rsidR="003D351C" w:rsidRPr="00DE098F" w:rsidRDefault="003D351C" w:rsidP="005B48C3">
      <w:pPr>
        <w:pStyle w:val="SemEspaamento"/>
        <w:rPr>
          <w:rFonts w:ascii="Arial" w:hAnsi="Arial" w:cs="Arial"/>
          <w:sz w:val="24"/>
          <w:szCs w:val="24"/>
        </w:rPr>
      </w:pPr>
      <w:r w:rsidRPr="00DE098F">
        <w:rPr>
          <w:rFonts w:ascii="Arial" w:hAnsi="Arial" w:cs="Arial"/>
          <w:sz w:val="24"/>
          <w:szCs w:val="24"/>
        </w:rPr>
        <w:t xml:space="preserve">D) </w:t>
      </w:r>
      <w:proofErr w:type="gramStart"/>
      <w:r w:rsidRPr="00DE098F">
        <w:rPr>
          <w:rFonts w:ascii="Arial" w:hAnsi="Arial" w:cs="Arial"/>
          <w:sz w:val="24"/>
          <w:szCs w:val="24"/>
        </w:rPr>
        <w:t>( )</w:t>
      </w:r>
      <w:proofErr w:type="gramEnd"/>
      <w:r w:rsidRPr="00DE098F">
        <w:rPr>
          <w:rFonts w:ascii="Arial" w:hAnsi="Arial" w:cs="Arial"/>
          <w:sz w:val="24"/>
          <w:szCs w:val="24"/>
        </w:rPr>
        <w:t xml:space="preserve"> Ensino Médio incompleto; </w:t>
      </w:r>
    </w:p>
    <w:p w:rsidR="003D351C" w:rsidRPr="00DE098F" w:rsidRDefault="003D351C" w:rsidP="005B48C3">
      <w:pPr>
        <w:pStyle w:val="SemEspaamento"/>
        <w:rPr>
          <w:rFonts w:ascii="Arial" w:hAnsi="Arial" w:cs="Arial"/>
          <w:sz w:val="24"/>
          <w:szCs w:val="24"/>
        </w:rPr>
      </w:pPr>
      <w:r w:rsidRPr="00DE098F">
        <w:rPr>
          <w:rFonts w:ascii="Arial" w:hAnsi="Arial" w:cs="Arial"/>
          <w:sz w:val="24"/>
          <w:szCs w:val="24"/>
        </w:rPr>
        <w:t xml:space="preserve">E) </w:t>
      </w:r>
      <w:proofErr w:type="gramStart"/>
      <w:r w:rsidRPr="00DE098F">
        <w:rPr>
          <w:rFonts w:ascii="Arial" w:hAnsi="Arial" w:cs="Arial"/>
          <w:sz w:val="24"/>
          <w:szCs w:val="24"/>
        </w:rPr>
        <w:t>( )</w:t>
      </w:r>
      <w:proofErr w:type="gramEnd"/>
      <w:r w:rsidRPr="00DE098F">
        <w:rPr>
          <w:rFonts w:ascii="Arial" w:hAnsi="Arial" w:cs="Arial"/>
          <w:sz w:val="24"/>
          <w:szCs w:val="24"/>
        </w:rPr>
        <w:t xml:space="preserve"> Ensino Médio em curso; </w:t>
      </w:r>
    </w:p>
    <w:p w:rsidR="003D351C" w:rsidRPr="00DE098F" w:rsidRDefault="003D351C" w:rsidP="005B48C3">
      <w:pPr>
        <w:pStyle w:val="SemEspaamento"/>
        <w:rPr>
          <w:rFonts w:ascii="Arial" w:hAnsi="Arial" w:cs="Arial"/>
          <w:sz w:val="24"/>
          <w:szCs w:val="24"/>
        </w:rPr>
      </w:pPr>
      <w:r w:rsidRPr="00DE098F">
        <w:rPr>
          <w:rFonts w:ascii="Arial" w:hAnsi="Arial" w:cs="Arial"/>
          <w:sz w:val="24"/>
          <w:szCs w:val="24"/>
        </w:rPr>
        <w:t xml:space="preserve">F) </w:t>
      </w:r>
      <w:proofErr w:type="gramStart"/>
      <w:r w:rsidRPr="00DE098F">
        <w:rPr>
          <w:rFonts w:ascii="Arial" w:hAnsi="Arial" w:cs="Arial"/>
          <w:sz w:val="24"/>
          <w:szCs w:val="24"/>
        </w:rPr>
        <w:t>( )</w:t>
      </w:r>
      <w:proofErr w:type="gramEnd"/>
      <w:r w:rsidRPr="00DE098F">
        <w:rPr>
          <w:rFonts w:ascii="Arial" w:hAnsi="Arial" w:cs="Arial"/>
          <w:sz w:val="24"/>
          <w:szCs w:val="24"/>
        </w:rPr>
        <w:t xml:space="preserve"> Ensino Médio completo; </w:t>
      </w:r>
    </w:p>
    <w:p w:rsidR="003D351C" w:rsidRPr="00DE098F" w:rsidRDefault="003D351C" w:rsidP="005B48C3">
      <w:pPr>
        <w:pStyle w:val="SemEspaamento"/>
        <w:rPr>
          <w:rFonts w:ascii="Arial" w:hAnsi="Arial" w:cs="Arial"/>
          <w:sz w:val="24"/>
          <w:szCs w:val="24"/>
        </w:rPr>
      </w:pPr>
      <w:r w:rsidRPr="00DE098F">
        <w:rPr>
          <w:rFonts w:ascii="Arial" w:hAnsi="Arial" w:cs="Arial"/>
          <w:sz w:val="24"/>
          <w:szCs w:val="24"/>
        </w:rPr>
        <w:t xml:space="preserve">G) </w:t>
      </w:r>
      <w:proofErr w:type="gramStart"/>
      <w:r w:rsidRPr="00DE098F">
        <w:rPr>
          <w:rFonts w:ascii="Arial" w:hAnsi="Arial" w:cs="Arial"/>
          <w:sz w:val="24"/>
          <w:szCs w:val="24"/>
        </w:rPr>
        <w:t>( )</w:t>
      </w:r>
      <w:proofErr w:type="gramEnd"/>
      <w:r w:rsidRPr="00DE098F">
        <w:rPr>
          <w:rFonts w:ascii="Arial" w:hAnsi="Arial" w:cs="Arial"/>
          <w:sz w:val="24"/>
          <w:szCs w:val="24"/>
        </w:rPr>
        <w:t xml:space="preserve"> Ensino Superior incompleto - curso: _____________________________ </w:t>
      </w:r>
    </w:p>
    <w:p w:rsidR="003D351C" w:rsidRPr="00DE098F" w:rsidRDefault="003D351C" w:rsidP="005B48C3">
      <w:pPr>
        <w:pStyle w:val="SemEspaamento"/>
        <w:rPr>
          <w:rFonts w:ascii="Arial" w:hAnsi="Arial" w:cs="Arial"/>
          <w:sz w:val="24"/>
          <w:szCs w:val="24"/>
        </w:rPr>
      </w:pPr>
      <w:r w:rsidRPr="00DE098F">
        <w:rPr>
          <w:rFonts w:ascii="Arial" w:hAnsi="Arial" w:cs="Arial"/>
          <w:sz w:val="24"/>
          <w:szCs w:val="24"/>
        </w:rPr>
        <w:t xml:space="preserve">H) </w:t>
      </w:r>
      <w:proofErr w:type="gramStart"/>
      <w:r w:rsidRPr="00DE098F">
        <w:rPr>
          <w:rFonts w:ascii="Arial" w:hAnsi="Arial" w:cs="Arial"/>
          <w:sz w:val="24"/>
          <w:szCs w:val="24"/>
        </w:rPr>
        <w:t>( )</w:t>
      </w:r>
      <w:proofErr w:type="gramEnd"/>
      <w:r w:rsidRPr="00DE098F">
        <w:rPr>
          <w:rFonts w:ascii="Arial" w:hAnsi="Arial" w:cs="Arial"/>
          <w:sz w:val="24"/>
          <w:szCs w:val="24"/>
        </w:rPr>
        <w:t xml:space="preserve"> Ensino Superior em curso - curso: ______________________________ </w:t>
      </w:r>
    </w:p>
    <w:p w:rsidR="003D351C" w:rsidRPr="00DE098F" w:rsidRDefault="003D351C" w:rsidP="005B48C3">
      <w:pPr>
        <w:pStyle w:val="SemEspaamento"/>
        <w:rPr>
          <w:rFonts w:ascii="Arial" w:hAnsi="Arial" w:cs="Arial"/>
          <w:sz w:val="24"/>
          <w:szCs w:val="24"/>
        </w:rPr>
      </w:pPr>
      <w:r w:rsidRPr="00DE098F">
        <w:rPr>
          <w:rFonts w:ascii="Arial" w:hAnsi="Arial" w:cs="Arial"/>
          <w:sz w:val="24"/>
          <w:szCs w:val="24"/>
        </w:rPr>
        <w:t xml:space="preserve">I) </w:t>
      </w:r>
      <w:proofErr w:type="gramStart"/>
      <w:r w:rsidRPr="00DE098F">
        <w:rPr>
          <w:rFonts w:ascii="Arial" w:hAnsi="Arial" w:cs="Arial"/>
          <w:sz w:val="24"/>
          <w:szCs w:val="24"/>
        </w:rPr>
        <w:t>( )</w:t>
      </w:r>
      <w:proofErr w:type="gramEnd"/>
      <w:r w:rsidRPr="00DE098F">
        <w:rPr>
          <w:rFonts w:ascii="Arial" w:hAnsi="Arial" w:cs="Arial"/>
          <w:sz w:val="24"/>
          <w:szCs w:val="24"/>
        </w:rPr>
        <w:t xml:space="preserve"> Ensino Superior completo - curso: ______________________________ </w:t>
      </w:r>
    </w:p>
    <w:p w:rsidR="003D351C" w:rsidRPr="00DE098F" w:rsidRDefault="003D351C" w:rsidP="005B48C3">
      <w:pPr>
        <w:pStyle w:val="SemEspaamento"/>
        <w:rPr>
          <w:rFonts w:ascii="Arial" w:hAnsi="Arial" w:cs="Arial"/>
          <w:sz w:val="24"/>
          <w:szCs w:val="24"/>
        </w:rPr>
      </w:pPr>
      <w:r w:rsidRPr="00DE098F">
        <w:rPr>
          <w:rFonts w:ascii="Arial" w:hAnsi="Arial" w:cs="Arial"/>
          <w:sz w:val="24"/>
          <w:szCs w:val="24"/>
        </w:rPr>
        <w:t xml:space="preserve">5. PROFISSÃO: </w:t>
      </w:r>
    </w:p>
    <w:p w:rsidR="003D351C" w:rsidRPr="00DE098F" w:rsidRDefault="003D351C" w:rsidP="005B48C3">
      <w:pPr>
        <w:pStyle w:val="SemEspaamento"/>
        <w:rPr>
          <w:rFonts w:ascii="Arial" w:hAnsi="Arial" w:cs="Arial"/>
          <w:sz w:val="24"/>
          <w:szCs w:val="24"/>
        </w:rPr>
      </w:pPr>
      <w:r w:rsidRPr="00DE098F">
        <w:rPr>
          <w:rFonts w:ascii="Arial" w:hAnsi="Arial" w:cs="Arial"/>
          <w:sz w:val="24"/>
          <w:szCs w:val="24"/>
        </w:rPr>
        <w:t xml:space="preserve">______________________________________________________________________________________________________________________________ </w:t>
      </w:r>
    </w:p>
    <w:p w:rsidR="003D351C" w:rsidRPr="00DE098F" w:rsidRDefault="003D351C" w:rsidP="005B48C3">
      <w:pPr>
        <w:pStyle w:val="SemEspaamento"/>
        <w:rPr>
          <w:rFonts w:ascii="Arial" w:hAnsi="Arial" w:cs="Arial"/>
          <w:sz w:val="24"/>
          <w:szCs w:val="24"/>
        </w:rPr>
      </w:pPr>
      <w:r w:rsidRPr="00DE098F">
        <w:rPr>
          <w:rFonts w:ascii="Arial" w:hAnsi="Arial" w:cs="Arial"/>
          <w:sz w:val="24"/>
          <w:szCs w:val="24"/>
        </w:rPr>
        <w:t xml:space="preserve">______________________________________________________________________________________________________________________________ </w:t>
      </w:r>
    </w:p>
    <w:p w:rsidR="003D351C" w:rsidRPr="00DE098F" w:rsidRDefault="003D351C" w:rsidP="005B48C3">
      <w:pPr>
        <w:pStyle w:val="SemEspaamento"/>
        <w:rPr>
          <w:rFonts w:ascii="Arial" w:hAnsi="Arial" w:cs="Arial"/>
          <w:sz w:val="24"/>
          <w:szCs w:val="24"/>
        </w:rPr>
      </w:pPr>
      <w:r w:rsidRPr="00DE098F">
        <w:rPr>
          <w:rFonts w:ascii="Arial" w:hAnsi="Arial" w:cs="Arial"/>
          <w:sz w:val="24"/>
          <w:szCs w:val="24"/>
        </w:rPr>
        <w:t xml:space="preserve">6. ÁREA DE ATUAÇÃO: </w:t>
      </w:r>
    </w:p>
    <w:p w:rsidR="003D351C" w:rsidRPr="00DE098F" w:rsidRDefault="003D351C" w:rsidP="005B48C3">
      <w:pPr>
        <w:pStyle w:val="SemEspaamento"/>
        <w:rPr>
          <w:rFonts w:ascii="Arial" w:hAnsi="Arial" w:cs="Arial"/>
          <w:sz w:val="24"/>
          <w:szCs w:val="24"/>
        </w:rPr>
      </w:pPr>
      <w:r w:rsidRPr="00DE098F">
        <w:rPr>
          <w:rFonts w:ascii="Arial" w:hAnsi="Arial" w:cs="Arial"/>
          <w:sz w:val="24"/>
          <w:szCs w:val="24"/>
        </w:rPr>
        <w:t xml:space="preserve">_______________________________________________________________ </w:t>
      </w:r>
    </w:p>
    <w:p w:rsidR="003D351C" w:rsidRPr="00DE098F" w:rsidRDefault="003D351C" w:rsidP="005B48C3">
      <w:pPr>
        <w:pStyle w:val="SemEspaamento"/>
        <w:rPr>
          <w:rFonts w:ascii="Arial" w:hAnsi="Arial" w:cs="Arial"/>
          <w:sz w:val="24"/>
          <w:szCs w:val="24"/>
        </w:rPr>
      </w:pPr>
      <w:r w:rsidRPr="00DE098F">
        <w:rPr>
          <w:rFonts w:ascii="Arial" w:hAnsi="Arial" w:cs="Arial"/>
          <w:sz w:val="24"/>
          <w:szCs w:val="24"/>
        </w:rPr>
        <w:t xml:space="preserve">7. JÁ FOI </w:t>
      </w:r>
      <w:proofErr w:type="gramStart"/>
      <w:r w:rsidRPr="00DE098F">
        <w:rPr>
          <w:rFonts w:ascii="Arial" w:hAnsi="Arial" w:cs="Arial"/>
          <w:sz w:val="24"/>
          <w:szCs w:val="24"/>
        </w:rPr>
        <w:t>ELEITO(</w:t>
      </w:r>
      <w:proofErr w:type="gramEnd"/>
      <w:r w:rsidRPr="00DE098F">
        <w:rPr>
          <w:rFonts w:ascii="Arial" w:hAnsi="Arial" w:cs="Arial"/>
          <w:sz w:val="24"/>
          <w:szCs w:val="24"/>
        </w:rPr>
        <w:t xml:space="preserve">A) COMO CONSELHEIRO(A) TUTELAR? </w:t>
      </w:r>
    </w:p>
    <w:p w:rsidR="003D351C" w:rsidRPr="00DE098F" w:rsidRDefault="003D351C" w:rsidP="005B48C3">
      <w:pPr>
        <w:pStyle w:val="SemEspaamento"/>
        <w:rPr>
          <w:rFonts w:ascii="Arial" w:hAnsi="Arial" w:cs="Arial"/>
          <w:sz w:val="24"/>
          <w:szCs w:val="24"/>
        </w:rPr>
      </w:pPr>
      <w:proofErr w:type="gramStart"/>
      <w:r w:rsidRPr="00DE098F">
        <w:rPr>
          <w:rFonts w:ascii="Arial" w:hAnsi="Arial" w:cs="Arial"/>
          <w:sz w:val="24"/>
          <w:szCs w:val="24"/>
        </w:rPr>
        <w:t>( )</w:t>
      </w:r>
      <w:proofErr w:type="gramEnd"/>
      <w:r w:rsidRPr="00DE098F">
        <w:rPr>
          <w:rFonts w:ascii="Arial" w:hAnsi="Arial" w:cs="Arial"/>
          <w:sz w:val="24"/>
          <w:szCs w:val="24"/>
        </w:rPr>
        <w:t xml:space="preserve"> Não </w:t>
      </w:r>
    </w:p>
    <w:p w:rsidR="003D351C" w:rsidRPr="00DE098F" w:rsidRDefault="003D351C" w:rsidP="005B48C3">
      <w:pPr>
        <w:pStyle w:val="SemEspaamento"/>
        <w:rPr>
          <w:rFonts w:ascii="Arial" w:hAnsi="Arial" w:cs="Arial"/>
          <w:sz w:val="24"/>
          <w:szCs w:val="24"/>
        </w:rPr>
      </w:pPr>
      <w:proofErr w:type="gramStart"/>
      <w:r w:rsidRPr="00DE098F">
        <w:rPr>
          <w:rFonts w:ascii="Arial" w:hAnsi="Arial" w:cs="Arial"/>
          <w:sz w:val="24"/>
          <w:szCs w:val="24"/>
        </w:rPr>
        <w:t>( )</w:t>
      </w:r>
      <w:proofErr w:type="gramEnd"/>
      <w:r w:rsidRPr="00DE098F">
        <w:rPr>
          <w:rFonts w:ascii="Arial" w:hAnsi="Arial" w:cs="Arial"/>
          <w:sz w:val="24"/>
          <w:szCs w:val="24"/>
        </w:rPr>
        <w:t xml:space="preserve"> Sim ( ) Titular ( ) Suplente </w:t>
      </w:r>
    </w:p>
    <w:p w:rsidR="003D351C" w:rsidRPr="00DE098F" w:rsidRDefault="003D351C" w:rsidP="005B48C3">
      <w:pPr>
        <w:pStyle w:val="SemEspaamento"/>
        <w:rPr>
          <w:rFonts w:ascii="Arial" w:hAnsi="Arial" w:cs="Arial"/>
          <w:sz w:val="24"/>
          <w:szCs w:val="24"/>
        </w:rPr>
      </w:pPr>
      <w:r w:rsidRPr="00DE098F">
        <w:rPr>
          <w:rFonts w:ascii="Arial" w:hAnsi="Arial" w:cs="Arial"/>
          <w:sz w:val="24"/>
          <w:szCs w:val="24"/>
        </w:rPr>
        <w:t xml:space="preserve">Município: ____________________________________________________ </w:t>
      </w:r>
    </w:p>
    <w:p w:rsidR="003D351C" w:rsidRPr="00DE098F" w:rsidRDefault="003D351C" w:rsidP="005B48C3">
      <w:pPr>
        <w:pStyle w:val="SemEspaamento"/>
        <w:rPr>
          <w:rFonts w:ascii="Arial" w:hAnsi="Arial" w:cs="Arial"/>
          <w:sz w:val="24"/>
          <w:szCs w:val="24"/>
        </w:rPr>
      </w:pPr>
      <w:r w:rsidRPr="00DE098F">
        <w:rPr>
          <w:rFonts w:ascii="Arial" w:hAnsi="Arial" w:cs="Arial"/>
          <w:sz w:val="24"/>
          <w:szCs w:val="24"/>
        </w:rPr>
        <w:t xml:space="preserve">Regional: ____________________________________________________ </w:t>
      </w:r>
    </w:p>
    <w:p w:rsidR="003D351C" w:rsidRPr="00DE098F" w:rsidRDefault="003D351C" w:rsidP="005B48C3">
      <w:pPr>
        <w:pStyle w:val="SemEspaamento"/>
        <w:rPr>
          <w:rFonts w:ascii="Arial" w:hAnsi="Arial" w:cs="Arial"/>
          <w:sz w:val="24"/>
          <w:szCs w:val="24"/>
        </w:rPr>
      </w:pPr>
      <w:proofErr w:type="gramStart"/>
      <w:r w:rsidRPr="00DE098F">
        <w:rPr>
          <w:rFonts w:ascii="Arial" w:hAnsi="Arial" w:cs="Arial"/>
          <w:sz w:val="24"/>
          <w:szCs w:val="24"/>
        </w:rPr>
        <w:t>Período(</w:t>
      </w:r>
      <w:proofErr w:type="gramEnd"/>
      <w:r w:rsidRPr="00DE098F">
        <w:rPr>
          <w:rFonts w:ascii="Arial" w:hAnsi="Arial" w:cs="Arial"/>
          <w:sz w:val="24"/>
          <w:szCs w:val="24"/>
        </w:rPr>
        <w:t xml:space="preserve">s): _____________________________________________________________ </w:t>
      </w:r>
    </w:p>
    <w:p w:rsidR="003D351C" w:rsidRPr="00DE098F" w:rsidRDefault="003D351C" w:rsidP="005B48C3">
      <w:pPr>
        <w:pStyle w:val="SemEspaamento"/>
        <w:rPr>
          <w:rFonts w:ascii="Arial" w:hAnsi="Arial" w:cs="Arial"/>
          <w:sz w:val="24"/>
          <w:szCs w:val="24"/>
        </w:rPr>
      </w:pPr>
      <w:r w:rsidRPr="00DE098F">
        <w:rPr>
          <w:rFonts w:ascii="Arial" w:hAnsi="Arial" w:cs="Arial"/>
          <w:sz w:val="24"/>
          <w:szCs w:val="24"/>
        </w:rPr>
        <w:t xml:space="preserve">____________________________________________________________________________________________________________________________________________________________________________________________ </w:t>
      </w:r>
    </w:p>
    <w:p w:rsidR="003D351C" w:rsidRPr="00DE098F" w:rsidRDefault="003A0B88" w:rsidP="005B48C3">
      <w:pPr>
        <w:pStyle w:val="SemEspaamento"/>
        <w:rPr>
          <w:rFonts w:ascii="Arial" w:hAnsi="Arial" w:cs="Arial"/>
          <w:sz w:val="24"/>
          <w:szCs w:val="24"/>
        </w:rPr>
      </w:pPr>
      <w:r>
        <w:rPr>
          <w:rFonts w:ascii="Arial" w:hAnsi="Arial" w:cs="Arial"/>
          <w:sz w:val="24"/>
          <w:szCs w:val="24"/>
        </w:rPr>
        <w:t xml:space="preserve">8.Citar os cursos de </w:t>
      </w:r>
      <w:r w:rsidR="003D351C" w:rsidRPr="00DE098F">
        <w:rPr>
          <w:rFonts w:ascii="Arial" w:hAnsi="Arial" w:cs="Arial"/>
          <w:sz w:val="24"/>
          <w:szCs w:val="24"/>
        </w:rPr>
        <w:t>formação____________________________________________________________________________________________________________________________________________________</w:t>
      </w:r>
      <w:r w:rsidR="003D351C" w:rsidRPr="00DE098F">
        <w:rPr>
          <w:rFonts w:ascii="Arial" w:hAnsi="Arial" w:cs="Arial"/>
          <w:sz w:val="24"/>
          <w:szCs w:val="24"/>
        </w:rPr>
        <w:lastRenderedPageBreak/>
        <w:t>_______________________________________________________________________________________________________________________________________________________________________________________________________________</w:t>
      </w:r>
    </w:p>
    <w:p w:rsidR="003D351C" w:rsidRPr="00DE098F" w:rsidRDefault="003D351C" w:rsidP="005B48C3">
      <w:pPr>
        <w:pStyle w:val="SemEspaamento"/>
        <w:rPr>
          <w:rFonts w:ascii="Arial" w:hAnsi="Arial" w:cs="Arial"/>
          <w:sz w:val="24"/>
          <w:szCs w:val="24"/>
        </w:rPr>
      </w:pPr>
      <w:r w:rsidRPr="00DE098F">
        <w:rPr>
          <w:rFonts w:ascii="Arial" w:hAnsi="Arial" w:cs="Arial"/>
          <w:sz w:val="24"/>
          <w:szCs w:val="24"/>
        </w:rPr>
        <w:t xml:space="preserve">____________________________________________________________________________________________________________________________________________________ </w:t>
      </w:r>
    </w:p>
    <w:p w:rsidR="005B48C3" w:rsidRPr="00DE098F" w:rsidRDefault="005B48C3" w:rsidP="005B48C3">
      <w:pPr>
        <w:pStyle w:val="SemEspaamento"/>
        <w:rPr>
          <w:rFonts w:ascii="Arial" w:hAnsi="Arial" w:cs="Arial"/>
          <w:sz w:val="24"/>
          <w:szCs w:val="24"/>
        </w:rPr>
      </w:pPr>
      <w:r w:rsidRPr="00DE098F">
        <w:rPr>
          <w:rFonts w:ascii="Arial" w:hAnsi="Arial" w:cs="Arial"/>
          <w:sz w:val="24"/>
          <w:szCs w:val="24"/>
        </w:rPr>
        <w:t xml:space="preserve">Declaro estar ciente de que estarei sujeito à aplicação das penalidades previstas no Código Penal Brasileiro e demais legislações pertinentes, em caso de falsidade de quaisquer das informações aqui prestadas. </w:t>
      </w:r>
    </w:p>
    <w:p w:rsidR="005B48C3" w:rsidRPr="00DE098F" w:rsidRDefault="005B48C3" w:rsidP="005B48C3">
      <w:pPr>
        <w:pStyle w:val="SemEspaamento"/>
        <w:rPr>
          <w:rFonts w:ascii="Arial" w:hAnsi="Arial" w:cs="Arial"/>
          <w:sz w:val="24"/>
          <w:szCs w:val="24"/>
        </w:rPr>
      </w:pPr>
      <w:r w:rsidRPr="00DE098F">
        <w:rPr>
          <w:rFonts w:ascii="Arial" w:hAnsi="Arial" w:cs="Arial"/>
          <w:sz w:val="24"/>
          <w:szCs w:val="24"/>
        </w:rPr>
        <w:t xml:space="preserve">________________________________, _________/_________/__________. </w:t>
      </w:r>
    </w:p>
    <w:p w:rsidR="005B48C3" w:rsidRPr="00DE098F" w:rsidRDefault="005B48C3" w:rsidP="005B48C3">
      <w:pPr>
        <w:pStyle w:val="SemEspaamento"/>
        <w:rPr>
          <w:rFonts w:ascii="Arial" w:hAnsi="Arial" w:cs="Arial"/>
          <w:sz w:val="24"/>
          <w:szCs w:val="24"/>
        </w:rPr>
      </w:pPr>
      <w:r w:rsidRPr="00DE098F">
        <w:rPr>
          <w:rFonts w:ascii="Arial" w:hAnsi="Arial" w:cs="Arial"/>
          <w:sz w:val="24"/>
          <w:szCs w:val="24"/>
        </w:rPr>
        <w:t xml:space="preserve">Local Data </w:t>
      </w:r>
    </w:p>
    <w:p w:rsidR="005B48C3" w:rsidRPr="00DE098F" w:rsidRDefault="005B48C3" w:rsidP="005B48C3">
      <w:pPr>
        <w:pStyle w:val="SemEspaamento"/>
        <w:rPr>
          <w:rFonts w:ascii="Arial" w:hAnsi="Arial" w:cs="Arial"/>
          <w:sz w:val="24"/>
          <w:szCs w:val="24"/>
        </w:rPr>
      </w:pPr>
      <w:r w:rsidRPr="00DE098F">
        <w:rPr>
          <w:rFonts w:ascii="Arial" w:hAnsi="Arial" w:cs="Arial"/>
          <w:sz w:val="24"/>
          <w:szCs w:val="24"/>
        </w:rPr>
        <w:t xml:space="preserve">ASSINATURA </w:t>
      </w:r>
      <w:proofErr w:type="gramStart"/>
      <w:r w:rsidRPr="00DE098F">
        <w:rPr>
          <w:rFonts w:ascii="Arial" w:hAnsi="Arial" w:cs="Arial"/>
          <w:sz w:val="24"/>
          <w:szCs w:val="24"/>
        </w:rPr>
        <w:t>DO(</w:t>
      </w:r>
      <w:proofErr w:type="gramEnd"/>
      <w:r w:rsidRPr="00DE098F">
        <w:rPr>
          <w:rFonts w:ascii="Arial" w:hAnsi="Arial" w:cs="Arial"/>
          <w:sz w:val="24"/>
          <w:szCs w:val="24"/>
        </w:rPr>
        <w:t xml:space="preserve">A) PRÉ-CANDIDATO(A) </w:t>
      </w:r>
    </w:p>
    <w:p w:rsidR="005B48C3" w:rsidRPr="00DE098F" w:rsidRDefault="005B48C3" w:rsidP="005B48C3">
      <w:pPr>
        <w:pStyle w:val="SemEspaamento"/>
        <w:rPr>
          <w:rFonts w:ascii="Arial" w:hAnsi="Arial" w:cs="Arial"/>
          <w:sz w:val="24"/>
          <w:szCs w:val="24"/>
        </w:rPr>
      </w:pPr>
    </w:p>
    <w:p w:rsidR="005B48C3" w:rsidRDefault="005B48C3" w:rsidP="005B48C3">
      <w:pPr>
        <w:pStyle w:val="SemEspaamento"/>
        <w:rPr>
          <w:rFonts w:ascii="Arial" w:hAnsi="Arial" w:cs="Arial"/>
          <w:sz w:val="24"/>
          <w:szCs w:val="24"/>
        </w:rPr>
      </w:pPr>
    </w:p>
    <w:p w:rsidR="007A6428" w:rsidRDefault="007A6428" w:rsidP="005B48C3">
      <w:pPr>
        <w:pStyle w:val="SemEspaamento"/>
        <w:rPr>
          <w:rFonts w:ascii="Arial" w:hAnsi="Arial" w:cs="Arial"/>
          <w:sz w:val="24"/>
          <w:szCs w:val="24"/>
        </w:rPr>
      </w:pPr>
    </w:p>
    <w:p w:rsidR="007A6428" w:rsidRDefault="007A6428" w:rsidP="005B48C3">
      <w:pPr>
        <w:pStyle w:val="SemEspaamento"/>
        <w:rPr>
          <w:rFonts w:ascii="Arial" w:hAnsi="Arial" w:cs="Arial"/>
          <w:sz w:val="24"/>
          <w:szCs w:val="24"/>
        </w:rPr>
      </w:pPr>
    </w:p>
    <w:p w:rsidR="007A6428" w:rsidRDefault="007A6428" w:rsidP="005B48C3">
      <w:pPr>
        <w:pStyle w:val="SemEspaamento"/>
        <w:rPr>
          <w:rFonts w:ascii="Arial" w:hAnsi="Arial" w:cs="Arial"/>
          <w:sz w:val="24"/>
          <w:szCs w:val="24"/>
        </w:rPr>
      </w:pPr>
    </w:p>
    <w:p w:rsidR="007A6428" w:rsidRDefault="007A6428" w:rsidP="005B48C3">
      <w:pPr>
        <w:pStyle w:val="SemEspaamento"/>
        <w:rPr>
          <w:rFonts w:ascii="Arial" w:hAnsi="Arial" w:cs="Arial"/>
          <w:sz w:val="24"/>
          <w:szCs w:val="24"/>
        </w:rPr>
      </w:pPr>
    </w:p>
    <w:p w:rsidR="007A6428" w:rsidRDefault="007A6428" w:rsidP="005B48C3">
      <w:pPr>
        <w:pStyle w:val="SemEspaamento"/>
        <w:rPr>
          <w:rFonts w:ascii="Arial" w:hAnsi="Arial" w:cs="Arial"/>
          <w:sz w:val="24"/>
          <w:szCs w:val="24"/>
        </w:rPr>
      </w:pPr>
    </w:p>
    <w:p w:rsidR="007A6428" w:rsidRDefault="007A6428" w:rsidP="005B48C3">
      <w:pPr>
        <w:pStyle w:val="SemEspaamento"/>
        <w:rPr>
          <w:rFonts w:ascii="Arial" w:hAnsi="Arial" w:cs="Arial"/>
          <w:sz w:val="24"/>
          <w:szCs w:val="24"/>
        </w:rPr>
      </w:pPr>
    </w:p>
    <w:p w:rsidR="007A6428" w:rsidRDefault="007A6428" w:rsidP="005B48C3">
      <w:pPr>
        <w:pStyle w:val="SemEspaamento"/>
        <w:rPr>
          <w:rFonts w:ascii="Arial" w:hAnsi="Arial" w:cs="Arial"/>
          <w:sz w:val="24"/>
          <w:szCs w:val="24"/>
        </w:rPr>
      </w:pPr>
    </w:p>
    <w:p w:rsidR="007A6428" w:rsidRDefault="007A6428" w:rsidP="005B48C3">
      <w:pPr>
        <w:pStyle w:val="SemEspaamento"/>
        <w:rPr>
          <w:rFonts w:ascii="Arial" w:hAnsi="Arial" w:cs="Arial"/>
          <w:sz w:val="24"/>
          <w:szCs w:val="24"/>
        </w:rPr>
      </w:pPr>
    </w:p>
    <w:p w:rsidR="007A6428" w:rsidRDefault="007A6428" w:rsidP="005B48C3">
      <w:pPr>
        <w:pStyle w:val="SemEspaamento"/>
        <w:rPr>
          <w:rFonts w:ascii="Arial" w:hAnsi="Arial" w:cs="Arial"/>
          <w:sz w:val="24"/>
          <w:szCs w:val="24"/>
        </w:rPr>
      </w:pPr>
    </w:p>
    <w:p w:rsidR="007A6428" w:rsidRDefault="007A6428" w:rsidP="005B48C3">
      <w:pPr>
        <w:pStyle w:val="SemEspaamento"/>
        <w:rPr>
          <w:rFonts w:ascii="Arial" w:hAnsi="Arial" w:cs="Arial"/>
          <w:sz w:val="24"/>
          <w:szCs w:val="24"/>
        </w:rPr>
      </w:pPr>
    </w:p>
    <w:p w:rsidR="007A6428" w:rsidRDefault="007A6428" w:rsidP="005B48C3">
      <w:pPr>
        <w:pStyle w:val="SemEspaamento"/>
        <w:rPr>
          <w:rFonts w:ascii="Arial" w:hAnsi="Arial" w:cs="Arial"/>
          <w:sz w:val="24"/>
          <w:szCs w:val="24"/>
        </w:rPr>
      </w:pPr>
    </w:p>
    <w:p w:rsidR="00A0717A" w:rsidRDefault="00A0717A" w:rsidP="005B48C3">
      <w:pPr>
        <w:pStyle w:val="SemEspaamento"/>
        <w:rPr>
          <w:rFonts w:ascii="Arial" w:hAnsi="Arial" w:cs="Arial"/>
          <w:sz w:val="24"/>
          <w:szCs w:val="24"/>
        </w:rPr>
      </w:pPr>
    </w:p>
    <w:p w:rsidR="00A0717A" w:rsidRDefault="00A0717A" w:rsidP="005B48C3">
      <w:pPr>
        <w:pStyle w:val="SemEspaamento"/>
        <w:rPr>
          <w:rFonts w:ascii="Arial" w:hAnsi="Arial" w:cs="Arial"/>
          <w:sz w:val="24"/>
          <w:szCs w:val="24"/>
        </w:rPr>
      </w:pPr>
    </w:p>
    <w:p w:rsidR="00A0717A" w:rsidRDefault="00A0717A" w:rsidP="005B48C3">
      <w:pPr>
        <w:pStyle w:val="SemEspaamento"/>
        <w:rPr>
          <w:rFonts w:ascii="Arial" w:hAnsi="Arial" w:cs="Arial"/>
          <w:sz w:val="24"/>
          <w:szCs w:val="24"/>
        </w:rPr>
      </w:pPr>
    </w:p>
    <w:p w:rsidR="00A0717A" w:rsidRDefault="00A0717A" w:rsidP="005B48C3">
      <w:pPr>
        <w:pStyle w:val="SemEspaamento"/>
        <w:rPr>
          <w:rFonts w:ascii="Arial" w:hAnsi="Arial" w:cs="Arial"/>
          <w:sz w:val="24"/>
          <w:szCs w:val="24"/>
        </w:rPr>
      </w:pPr>
    </w:p>
    <w:p w:rsidR="00A0717A" w:rsidRDefault="00A0717A" w:rsidP="005B48C3">
      <w:pPr>
        <w:pStyle w:val="SemEspaamento"/>
        <w:rPr>
          <w:rFonts w:ascii="Arial" w:hAnsi="Arial" w:cs="Arial"/>
          <w:sz w:val="24"/>
          <w:szCs w:val="24"/>
        </w:rPr>
      </w:pPr>
    </w:p>
    <w:p w:rsidR="00A0717A" w:rsidRDefault="00A0717A" w:rsidP="005B48C3">
      <w:pPr>
        <w:pStyle w:val="SemEspaamento"/>
        <w:rPr>
          <w:rFonts w:ascii="Arial" w:hAnsi="Arial" w:cs="Arial"/>
          <w:sz w:val="24"/>
          <w:szCs w:val="24"/>
        </w:rPr>
      </w:pPr>
    </w:p>
    <w:p w:rsidR="00F421C1" w:rsidRDefault="00F421C1" w:rsidP="005B48C3">
      <w:pPr>
        <w:pStyle w:val="SemEspaamento"/>
        <w:rPr>
          <w:rFonts w:ascii="Arial" w:hAnsi="Arial" w:cs="Arial"/>
          <w:sz w:val="24"/>
          <w:szCs w:val="24"/>
        </w:rPr>
      </w:pPr>
    </w:p>
    <w:p w:rsidR="00F421C1" w:rsidRDefault="00F421C1" w:rsidP="005B48C3">
      <w:pPr>
        <w:pStyle w:val="SemEspaamento"/>
        <w:rPr>
          <w:rFonts w:ascii="Arial" w:hAnsi="Arial" w:cs="Arial"/>
          <w:sz w:val="24"/>
          <w:szCs w:val="24"/>
        </w:rPr>
      </w:pPr>
    </w:p>
    <w:p w:rsidR="00F421C1" w:rsidRDefault="00F421C1" w:rsidP="005B48C3">
      <w:pPr>
        <w:pStyle w:val="SemEspaamento"/>
        <w:rPr>
          <w:rFonts w:ascii="Arial" w:hAnsi="Arial" w:cs="Arial"/>
          <w:sz w:val="24"/>
          <w:szCs w:val="24"/>
        </w:rPr>
      </w:pPr>
    </w:p>
    <w:p w:rsidR="00F421C1" w:rsidRDefault="00F421C1" w:rsidP="005B48C3">
      <w:pPr>
        <w:pStyle w:val="SemEspaamento"/>
        <w:rPr>
          <w:rFonts w:ascii="Arial" w:hAnsi="Arial" w:cs="Arial"/>
          <w:sz w:val="24"/>
          <w:szCs w:val="24"/>
        </w:rPr>
      </w:pPr>
    </w:p>
    <w:p w:rsidR="00A0717A" w:rsidRDefault="00A0717A" w:rsidP="005B48C3">
      <w:pPr>
        <w:pStyle w:val="SemEspaamento"/>
        <w:rPr>
          <w:rFonts w:ascii="Arial" w:hAnsi="Arial" w:cs="Arial"/>
          <w:sz w:val="24"/>
          <w:szCs w:val="24"/>
        </w:rPr>
      </w:pPr>
    </w:p>
    <w:p w:rsidR="007A6428" w:rsidRDefault="007A6428" w:rsidP="005B48C3">
      <w:pPr>
        <w:pStyle w:val="SemEspaamento"/>
        <w:rPr>
          <w:rFonts w:ascii="Arial" w:hAnsi="Arial" w:cs="Arial"/>
          <w:sz w:val="24"/>
          <w:szCs w:val="24"/>
        </w:rPr>
      </w:pPr>
    </w:p>
    <w:p w:rsidR="007A6428" w:rsidRDefault="007A6428" w:rsidP="005B48C3">
      <w:pPr>
        <w:pStyle w:val="SemEspaamento"/>
        <w:rPr>
          <w:rFonts w:ascii="Arial" w:hAnsi="Arial" w:cs="Arial"/>
          <w:sz w:val="24"/>
          <w:szCs w:val="24"/>
        </w:rPr>
      </w:pPr>
    </w:p>
    <w:p w:rsidR="007A6428" w:rsidRDefault="007A6428" w:rsidP="005B48C3">
      <w:pPr>
        <w:pStyle w:val="SemEspaamento"/>
        <w:rPr>
          <w:rFonts w:ascii="Arial" w:hAnsi="Arial" w:cs="Arial"/>
          <w:sz w:val="24"/>
          <w:szCs w:val="24"/>
        </w:rPr>
      </w:pPr>
    </w:p>
    <w:p w:rsidR="00D67237" w:rsidRDefault="00D67237" w:rsidP="00473FF5">
      <w:pPr>
        <w:pStyle w:val="SemEspaamento"/>
        <w:rPr>
          <w:rFonts w:ascii="Arial" w:hAnsi="Arial" w:cs="Arial"/>
          <w:sz w:val="24"/>
          <w:szCs w:val="24"/>
        </w:rPr>
      </w:pPr>
    </w:p>
    <w:p w:rsidR="00D67237" w:rsidRDefault="00D67237" w:rsidP="00473FF5">
      <w:pPr>
        <w:pStyle w:val="SemEspaamento"/>
        <w:rPr>
          <w:rFonts w:ascii="Arial" w:hAnsi="Arial" w:cs="Arial"/>
          <w:sz w:val="24"/>
          <w:szCs w:val="24"/>
        </w:rPr>
      </w:pPr>
    </w:p>
    <w:p w:rsidR="005B48C3" w:rsidRPr="00D67237" w:rsidRDefault="0080025F" w:rsidP="00473FF5">
      <w:pPr>
        <w:pStyle w:val="SemEspaamento"/>
        <w:rPr>
          <w:rFonts w:ascii="Arial" w:hAnsi="Arial" w:cs="Arial"/>
          <w:b/>
          <w:sz w:val="24"/>
          <w:szCs w:val="24"/>
        </w:rPr>
      </w:pPr>
      <w:r w:rsidRPr="00D67237">
        <w:rPr>
          <w:rFonts w:ascii="Arial" w:hAnsi="Arial" w:cs="Arial"/>
          <w:b/>
          <w:sz w:val="24"/>
          <w:szCs w:val="24"/>
        </w:rPr>
        <w:t>ANEXO III</w:t>
      </w:r>
    </w:p>
    <w:p w:rsidR="005B48C3" w:rsidRPr="00D67237" w:rsidRDefault="005B48C3" w:rsidP="00473FF5">
      <w:pPr>
        <w:pStyle w:val="SemEspaamento"/>
        <w:rPr>
          <w:rFonts w:ascii="Arial" w:hAnsi="Arial" w:cs="Arial"/>
          <w:b/>
          <w:sz w:val="24"/>
          <w:szCs w:val="24"/>
        </w:rPr>
      </w:pPr>
    </w:p>
    <w:p w:rsidR="005B48C3" w:rsidRPr="00473FF5" w:rsidRDefault="005B48C3" w:rsidP="00473FF5">
      <w:pPr>
        <w:pStyle w:val="SemEspaamento"/>
        <w:rPr>
          <w:rFonts w:ascii="Arial" w:hAnsi="Arial" w:cs="Arial"/>
          <w:sz w:val="24"/>
          <w:szCs w:val="24"/>
        </w:rPr>
      </w:pPr>
      <w:r w:rsidRPr="00473FF5">
        <w:rPr>
          <w:rFonts w:ascii="Arial" w:hAnsi="Arial" w:cs="Arial"/>
          <w:sz w:val="24"/>
          <w:szCs w:val="24"/>
        </w:rPr>
        <w:t xml:space="preserve">PROCESSO DE ESCOLHA DOS MEMBROS DOS CONSELHOS TUTELARES DE </w:t>
      </w:r>
      <w:r w:rsidRPr="00473FF5">
        <w:rPr>
          <w:rFonts w:ascii="Arial" w:hAnsi="Arial" w:cs="Arial"/>
          <w:bCs/>
          <w:sz w:val="24"/>
          <w:szCs w:val="24"/>
        </w:rPr>
        <w:t>SERRANÓPOLIS-GO</w:t>
      </w:r>
    </w:p>
    <w:p w:rsidR="005B48C3" w:rsidRPr="00473FF5" w:rsidRDefault="005B48C3" w:rsidP="00473FF5">
      <w:pPr>
        <w:pStyle w:val="SemEspaamento"/>
        <w:rPr>
          <w:rFonts w:ascii="Arial" w:hAnsi="Arial" w:cs="Arial"/>
          <w:sz w:val="24"/>
          <w:szCs w:val="24"/>
        </w:rPr>
      </w:pPr>
      <w:r w:rsidRPr="00473FF5">
        <w:rPr>
          <w:rFonts w:ascii="Arial" w:hAnsi="Arial" w:cs="Arial"/>
          <w:sz w:val="24"/>
          <w:szCs w:val="24"/>
        </w:rPr>
        <w:t xml:space="preserve">DECLARAÇÃO DE RESIDÊNCIA NO MUNICÍPIO DE </w:t>
      </w:r>
      <w:r w:rsidR="007A6428" w:rsidRPr="00473FF5">
        <w:rPr>
          <w:rFonts w:ascii="Arial" w:hAnsi="Arial" w:cs="Arial"/>
          <w:sz w:val="24"/>
          <w:szCs w:val="24"/>
        </w:rPr>
        <w:t>SERRANÓPOLIS-GO</w:t>
      </w:r>
      <w:r w:rsidRPr="00473FF5">
        <w:rPr>
          <w:rFonts w:ascii="Arial" w:hAnsi="Arial" w:cs="Arial"/>
          <w:sz w:val="24"/>
          <w:szCs w:val="24"/>
        </w:rPr>
        <w:t xml:space="preserve"> </w:t>
      </w:r>
    </w:p>
    <w:p w:rsidR="005B48C3" w:rsidRPr="00473FF5" w:rsidRDefault="005B48C3" w:rsidP="00473FF5">
      <w:pPr>
        <w:pStyle w:val="SemEspaamento"/>
        <w:rPr>
          <w:rFonts w:ascii="Arial" w:hAnsi="Arial" w:cs="Arial"/>
          <w:sz w:val="24"/>
          <w:szCs w:val="24"/>
        </w:rPr>
      </w:pPr>
      <w:r w:rsidRPr="00473FF5">
        <w:rPr>
          <w:rFonts w:ascii="Arial" w:hAnsi="Arial" w:cs="Arial"/>
          <w:sz w:val="24"/>
          <w:szCs w:val="24"/>
        </w:rPr>
        <w:t xml:space="preserve">(MODELO OFICIAL) </w:t>
      </w:r>
    </w:p>
    <w:p w:rsidR="005B48C3" w:rsidRPr="00473FF5" w:rsidRDefault="005B48C3" w:rsidP="00473FF5">
      <w:pPr>
        <w:pStyle w:val="SemEspaamento"/>
        <w:rPr>
          <w:rFonts w:ascii="Arial" w:hAnsi="Arial" w:cs="Arial"/>
          <w:sz w:val="24"/>
          <w:szCs w:val="24"/>
        </w:rPr>
      </w:pPr>
      <w:proofErr w:type="gramStart"/>
      <w:r w:rsidRPr="00473FF5">
        <w:rPr>
          <w:rFonts w:ascii="Arial" w:hAnsi="Arial" w:cs="Arial"/>
          <w:sz w:val="24"/>
          <w:szCs w:val="24"/>
        </w:rPr>
        <w:t>Eu,_</w:t>
      </w:r>
      <w:proofErr w:type="gramEnd"/>
      <w:r w:rsidRPr="00473FF5">
        <w:rPr>
          <w:rFonts w:ascii="Arial" w:hAnsi="Arial" w:cs="Arial"/>
          <w:sz w:val="24"/>
          <w:szCs w:val="24"/>
        </w:rPr>
        <w:t xml:space="preserve">__________________________________________________________, </w:t>
      </w:r>
    </w:p>
    <w:p w:rsidR="005B48C3" w:rsidRPr="00473FF5" w:rsidRDefault="005B48C3" w:rsidP="00473FF5">
      <w:pPr>
        <w:pStyle w:val="SemEspaamento"/>
        <w:rPr>
          <w:rFonts w:ascii="Arial" w:hAnsi="Arial" w:cs="Arial"/>
          <w:sz w:val="24"/>
          <w:szCs w:val="24"/>
        </w:rPr>
      </w:pPr>
      <w:r w:rsidRPr="00473FF5">
        <w:rPr>
          <w:rFonts w:ascii="Arial" w:hAnsi="Arial" w:cs="Arial"/>
          <w:sz w:val="24"/>
          <w:szCs w:val="24"/>
        </w:rPr>
        <w:t>(nacionalidade)__________________,(estado civil)_____________________, portador(a) do Documento de Identidade nº ________________________, expedido por</w:t>
      </w:r>
      <w:r w:rsidR="003A0B88" w:rsidRPr="00473FF5">
        <w:rPr>
          <w:rFonts w:ascii="Arial" w:hAnsi="Arial" w:cs="Arial"/>
          <w:sz w:val="24"/>
          <w:szCs w:val="24"/>
        </w:rPr>
        <w:t xml:space="preserve"> </w:t>
      </w:r>
      <w:r w:rsidRPr="00473FF5">
        <w:rPr>
          <w:rFonts w:ascii="Arial" w:hAnsi="Arial" w:cs="Arial"/>
          <w:sz w:val="24"/>
          <w:szCs w:val="24"/>
        </w:rPr>
        <w:t xml:space="preserve">___________________________________________________, em ____/____/____, CPF nº ________________________,____________, DECLARO, sob as penas da lei, para fins de </w:t>
      </w:r>
      <w:r w:rsidRPr="00473FF5">
        <w:rPr>
          <w:rFonts w:ascii="Arial" w:hAnsi="Arial" w:cs="Arial"/>
          <w:sz w:val="24"/>
          <w:szCs w:val="24"/>
        </w:rPr>
        <w:lastRenderedPageBreak/>
        <w:t xml:space="preserve">cumprimento do artigo 24, inciso I, da Lei Municipal nº 421/1997, que resido no Município de </w:t>
      </w:r>
      <w:r w:rsidRPr="00473FF5">
        <w:rPr>
          <w:rFonts w:ascii="Arial" w:hAnsi="Arial" w:cs="Arial"/>
          <w:bCs/>
          <w:sz w:val="24"/>
          <w:szCs w:val="24"/>
        </w:rPr>
        <w:t>SERRANÓPOLIS-GO</w:t>
      </w:r>
    </w:p>
    <w:p w:rsidR="005B48C3" w:rsidRPr="00473FF5" w:rsidRDefault="005B48C3" w:rsidP="00473FF5">
      <w:pPr>
        <w:pStyle w:val="SemEspaamento"/>
        <w:rPr>
          <w:rFonts w:ascii="Arial" w:hAnsi="Arial" w:cs="Arial"/>
          <w:sz w:val="24"/>
          <w:szCs w:val="24"/>
        </w:rPr>
      </w:pPr>
      <w:proofErr w:type="gramStart"/>
      <w:r w:rsidRPr="00473FF5">
        <w:rPr>
          <w:rFonts w:ascii="Arial" w:hAnsi="Arial" w:cs="Arial"/>
          <w:sz w:val="24"/>
          <w:szCs w:val="24"/>
        </w:rPr>
        <w:t>há</w:t>
      </w:r>
      <w:proofErr w:type="gramEnd"/>
      <w:r w:rsidRPr="00473FF5">
        <w:rPr>
          <w:rFonts w:ascii="Arial" w:hAnsi="Arial" w:cs="Arial"/>
          <w:sz w:val="24"/>
          <w:szCs w:val="24"/>
        </w:rPr>
        <w:t xml:space="preserve"> pelo menos 02 (dois) anos. </w:t>
      </w:r>
    </w:p>
    <w:p w:rsidR="005B48C3" w:rsidRPr="00473FF5" w:rsidRDefault="005B48C3" w:rsidP="00473FF5">
      <w:pPr>
        <w:pStyle w:val="SemEspaamento"/>
        <w:rPr>
          <w:rFonts w:ascii="Arial" w:hAnsi="Arial" w:cs="Arial"/>
          <w:sz w:val="24"/>
          <w:szCs w:val="24"/>
        </w:rPr>
      </w:pPr>
      <w:r w:rsidRPr="00473FF5">
        <w:rPr>
          <w:rFonts w:ascii="Arial" w:hAnsi="Arial" w:cs="Arial"/>
          <w:sz w:val="24"/>
          <w:szCs w:val="24"/>
        </w:rPr>
        <w:t xml:space="preserve">Declaro estar ciente de que estarei sujeito à aplicação das penalidades previstas no Código Penal Brasileiro e demais legislações pertinentes, em caso de falsidade da informação aqui prestada. </w:t>
      </w:r>
    </w:p>
    <w:p w:rsidR="005B48C3" w:rsidRPr="00473FF5" w:rsidRDefault="005B48C3" w:rsidP="00473FF5">
      <w:pPr>
        <w:pStyle w:val="SemEspaamento"/>
        <w:rPr>
          <w:rFonts w:ascii="Arial" w:hAnsi="Arial" w:cs="Arial"/>
          <w:sz w:val="24"/>
          <w:szCs w:val="24"/>
        </w:rPr>
      </w:pPr>
      <w:r w:rsidRPr="00473FF5">
        <w:rPr>
          <w:rFonts w:ascii="Arial" w:hAnsi="Arial" w:cs="Arial"/>
          <w:sz w:val="24"/>
          <w:szCs w:val="24"/>
        </w:rPr>
        <w:t xml:space="preserve">_____________________________, _________/_________/__________. </w:t>
      </w:r>
    </w:p>
    <w:p w:rsidR="005B48C3" w:rsidRPr="00473FF5" w:rsidRDefault="005B48C3" w:rsidP="00473FF5">
      <w:pPr>
        <w:pStyle w:val="SemEspaamento"/>
        <w:rPr>
          <w:rFonts w:ascii="Arial" w:hAnsi="Arial" w:cs="Arial"/>
          <w:sz w:val="24"/>
          <w:szCs w:val="24"/>
        </w:rPr>
      </w:pPr>
      <w:r w:rsidRPr="00473FF5">
        <w:rPr>
          <w:rFonts w:ascii="Arial" w:hAnsi="Arial" w:cs="Arial"/>
          <w:sz w:val="24"/>
          <w:szCs w:val="24"/>
        </w:rPr>
        <w:t xml:space="preserve">Local Data </w:t>
      </w:r>
    </w:p>
    <w:p w:rsidR="005B48C3" w:rsidRPr="00473FF5" w:rsidRDefault="005B48C3" w:rsidP="00473FF5">
      <w:pPr>
        <w:pStyle w:val="SemEspaamento"/>
        <w:rPr>
          <w:rFonts w:ascii="Arial" w:hAnsi="Arial" w:cs="Arial"/>
          <w:sz w:val="24"/>
          <w:szCs w:val="24"/>
        </w:rPr>
      </w:pPr>
      <w:r w:rsidRPr="00473FF5">
        <w:rPr>
          <w:rFonts w:ascii="Arial" w:hAnsi="Arial" w:cs="Arial"/>
          <w:sz w:val="24"/>
          <w:szCs w:val="24"/>
        </w:rPr>
        <w:t xml:space="preserve">ASSINATURA </w:t>
      </w:r>
      <w:proofErr w:type="gramStart"/>
      <w:r w:rsidRPr="00473FF5">
        <w:rPr>
          <w:rFonts w:ascii="Arial" w:hAnsi="Arial" w:cs="Arial"/>
          <w:sz w:val="24"/>
          <w:szCs w:val="24"/>
        </w:rPr>
        <w:t>DO(</w:t>
      </w:r>
      <w:proofErr w:type="gramEnd"/>
      <w:r w:rsidRPr="00473FF5">
        <w:rPr>
          <w:rFonts w:ascii="Arial" w:hAnsi="Arial" w:cs="Arial"/>
          <w:sz w:val="24"/>
          <w:szCs w:val="24"/>
        </w:rPr>
        <w:t xml:space="preserve">A) PRÉ-CANDIDATO(A) </w:t>
      </w:r>
    </w:p>
    <w:p w:rsidR="007A6428" w:rsidRPr="00473FF5" w:rsidRDefault="007A6428" w:rsidP="00473FF5">
      <w:pPr>
        <w:pStyle w:val="SemEspaamento"/>
        <w:rPr>
          <w:rFonts w:ascii="Arial" w:hAnsi="Arial" w:cs="Arial"/>
          <w:sz w:val="24"/>
          <w:szCs w:val="24"/>
        </w:rPr>
      </w:pPr>
    </w:p>
    <w:p w:rsidR="007A6428" w:rsidRPr="00473FF5" w:rsidRDefault="007A6428" w:rsidP="00473FF5">
      <w:pPr>
        <w:pStyle w:val="SemEspaamento"/>
        <w:rPr>
          <w:rFonts w:ascii="Arial" w:hAnsi="Arial" w:cs="Arial"/>
          <w:sz w:val="24"/>
          <w:szCs w:val="24"/>
        </w:rPr>
      </w:pPr>
    </w:p>
    <w:p w:rsidR="007A6428" w:rsidRPr="00473FF5" w:rsidRDefault="007A6428" w:rsidP="00473FF5">
      <w:pPr>
        <w:pStyle w:val="SemEspaamento"/>
        <w:rPr>
          <w:rFonts w:ascii="Arial" w:hAnsi="Arial" w:cs="Arial"/>
          <w:sz w:val="24"/>
          <w:szCs w:val="24"/>
        </w:rPr>
      </w:pPr>
    </w:p>
    <w:p w:rsidR="007A6428" w:rsidRPr="00473FF5" w:rsidRDefault="007A6428" w:rsidP="00473FF5">
      <w:pPr>
        <w:pStyle w:val="SemEspaamento"/>
        <w:rPr>
          <w:rFonts w:ascii="Arial" w:hAnsi="Arial" w:cs="Arial"/>
          <w:sz w:val="24"/>
          <w:szCs w:val="24"/>
        </w:rPr>
      </w:pPr>
    </w:p>
    <w:p w:rsidR="007A6428" w:rsidRPr="00473FF5" w:rsidRDefault="007A6428" w:rsidP="00473FF5">
      <w:pPr>
        <w:pStyle w:val="SemEspaamento"/>
        <w:rPr>
          <w:rFonts w:ascii="Arial" w:hAnsi="Arial" w:cs="Arial"/>
          <w:sz w:val="24"/>
          <w:szCs w:val="24"/>
        </w:rPr>
      </w:pPr>
    </w:p>
    <w:p w:rsidR="007A6428" w:rsidRPr="00473FF5" w:rsidRDefault="007A6428" w:rsidP="00473FF5">
      <w:pPr>
        <w:pStyle w:val="SemEspaamento"/>
        <w:rPr>
          <w:rFonts w:ascii="Arial" w:hAnsi="Arial" w:cs="Arial"/>
          <w:sz w:val="24"/>
          <w:szCs w:val="24"/>
        </w:rPr>
      </w:pPr>
    </w:p>
    <w:p w:rsidR="007A6428" w:rsidRPr="00473FF5" w:rsidRDefault="007A6428" w:rsidP="00473FF5">
      <w:pPr>
        <w:pStyle w:val="SemEspaamento"/>
        <w:rPr>
          <w:rFonts w:ascii="Arial" w:hAnsi="Arial" w:cs="Arial"/>
          <w:sz w:val="24"/>
          <w:szCs w:val="24"/>
        </w:rPr>
      </w:pPr>
    </w:p>
    <w:p w:rsidR="007A6428" w:rsidRPr="00473FF5" w:rsidRDefault="007A6428" w:rsidP="00473FF5">
      <w:pPr>
        <w:pStyle w:val="SemEspaamento"/>
        <w:rPr>
          <w:rFonts w:ascii="Arial" w:hAnsi="Arial" w:cs="Arial"/>
          <w:sz w:val="24"/>
          <w:szCs w:val="24"/>
        </w:rPr>
      </w:pPr>
    </w:p>
    <w:p w:rsidR="007A6428" w:rsidRPr="00473FF5" w:rsidRDefault="007A6428" w:rsidP="00473FF5">
      <w:pPr>
        <w:pStyle w:val="SemEspaamento"/>
        <w:rPr>
          <w:rFonts w:ascii="Arial" w:hAnsi="Arial" w:cs="Arial"/>
          <w:sz w:val="24"/>
          <w:szCs w:val="24"/>
        </w:rPr>
      </w:pPr>
    </w:p>
    <w:p w:rsidR="007A6428" w:rsidRPr="00473FF5" w:rsidRDefault="007A6428" w:rsidP="00473FF5">
      <w:pPr>
        <w:pStyle w:val="SemEspaamento"/>
        <w:rPr>
          <w:rFonts w:ascii="Arial" w:hAnsi="Arial" w:cs="Arial"/>
          <w:sz w:val="24"/>
          <w:szCs w:val="24"/>
        </w:rPr>
      </w:pPr>
    </w:p>
    <w:p w:rsidR="007A6428" w:rsidRPr="00473FF5" w:rsidRDefault="007A6428" w:rsidP="00473FF5">
      <w:pPr>
        <w:pStyle w:val="SemEspaamento"/>
        <w:rPr>
          <w:rFonts w:ascii="Arial" w:hAnsi="Arial" w:cs="Arial"/>
          <w:sz w:val="24"/>
          <w:szCs w:val="24"/>
        </w:rPr>
      </w:pPr>
    </w:p>
    <w:p w:rsidR="007A6428" w:rsidRPr="00473FF5" w:rsidRDefault="007A6428" w:rsidP="00473FF5">
      <w:pPr>
        <w:pStyle w:val="SemEspaamento"/>
        <w:rPr>
          <w:rFonts w:ascii="Arial" w:hAnsi="Arial" w:cs="Arial"/>
          <w:sz w:val="24"/>
          <w:szCs w:val="24"/>
        </w:rPr>
      </w:pPr>
    </w:p>
    <w:p w:rsidR="007A6428" w:rsidRPr="00473FF5" w:rsidRDefault="007A6428" w:rsidP="00473FF5">
      <w:pPr>
        <w:pStyle w:val="SemEspaamento"/>
        <w:rPr>
          <w:rFonts w:ascii="Arial" w:hAnsi="Arial" w:cs="Arial"/>
          <w:sz w:val="24"/>
          <w:szCs w:val="24"/>
        </w:rPr>
      </w:pPr>
    </w:p>
    <w:p w:rsidR="007A6428" w:rsidRPr="00473FF5" w:rsidRDefault="007A6428" w:rsidP="00473FF5">
      <w:pPr>
        <w:pStyle w:val="SemEspaamento"/>
        <w:rPr>
          <w:rFonts w:ascii="Arial" w:hAnsi="Arial" w:cs="Arial"/>
          <w:sz w:val="24"/>
          <w:szCs w:val="24"/>
        </w:rPr>
      </w:pPr>
    </w:p>
    <w:p w:rsidR="007A6428" w:rsidRPr="00473FF5" w:rsidRDefault="007A6428" w:rsidP="00473FF5">
      <w:pPr>
        <w:pStyle w:val="SemEspaamento"/>
        <w:rPr>
          <w:rFonts w:ascii="Arial" w:hAnsi="Arial" w:cs="Arial"/>
          <w:sz w:val="24"/>
          <w:szCs w:val="24"/>
        </w:rPr>
      </w:pPr>
    </w:p>
    <w:p w:rsidR="007A6428" w:rsidRPr="00473FF5" w:rsidRDefault="007A6428" w:rsidP="00473FF5">
      <w:pPr>
        <w:pStyle w:val="SemEspaamento"/>
        <w:rPr>
          <w:rFonts w:ascii="Arial" w:hAnsi="Arial" w:cs="Arial"/>
          <w:sz w:val="24"/>
          <w:szCs w:val="24"/>
        </w:rPr>
      </w:pPr>
    </w:p>
    <w:p w:rsidR="007A6428" w:rsidRPr="00473FF5" w:rsidRDefault="007A6428" w:rsidP="00473FF5">
      <w:pPr>
        <w:pStyle w:val="SemEspaamento"/>
        <w:rPr>
          <w:rFonts w:ascii="Arial" w:hAnsi="Arial" w:cs="Arial"/>
          <w:sz w:val="24"/>
          <w:szCs w:val="24"/>
        </w:rPr>
      </w:pPr>
    </w:p>
    <w:p w:rsidR="007A6428" w:rsidRPr="00473FF5" w:rsidRDefault="007A6428" w:rsidP="00473FF5">
      <w:pPr>
        <w:pStyle w:val="SemEspaamento"/>
        <w:rPr>
          <w:rFonts w:ascii="Arial" w:hAnsi="Arial" w:cs="Arial"/>
          <w:sz w:val="24"/>
          <w:szCs w:val="24"/>
        </w:rPr>
      </w:pPr>
    </w:p>
    <w:p w:rsidR="007A6428" w:rsidRPr="00473FF5" w:rsidRDefault="007A6428" w:rsidP="00473FF5">
      <w:pPr>
        <w:pStyle w:val="SemEspaamento"/>
        <w:rPr>
          <w:rFonts w:ascii="Arial" w:hAnsi="Arial" w:cs="Arial"/>
          <w:sz w:val="24"/>
          <w:szCs w:val="24"/>
        </w:rPr>
      </w:pPr>
    </w:p>
    <w:p w:rsidR="007A6428" w:rsidRPr="00473FF5" w:rsidRDefault="007A6428" w:rsidP="00473FF5">
      <w:pPr>
        <w:pStyle w:val="SemEspaamento"/>
        <w:rPr>
          <w:rFonts w:ascii="Arial" w:hAnsi="Arial" w:cs="Arial"/>
          <w:sz w:val="24"/>
          <w:szCs w:val="24"/>
        </w:rPr>
      </w:pPr>
    </w:p>
    <w:p w:rsidR="007A6428" w:rsidRPr="00473FF5" w:rsidRDefault="007A6428" w:rsidP="00473FF5">
      <w:pPr>
        <w:pStyle w:val="SemEspaamento"/>
        <w:rPr>
          <w:rFonts w:ascii="Arial" w:hAnsi="Arial" w:cs="Arial"/>
          <w:sz w:val="24"/>
          <w:szCs w:val="24"/>
        </w:rPr>
      </w:pPr>
    </w:p>
    <w:p w:rsidR="007A6428" w:rsidRPr="00473FF5" w:rsidRDefault="007A6428" w:rsidP="00473FF5">
      <w:pPr>
        <w:pStyle w:val="SemEspaamento"/>
        <w:rPr>
          <w:rFonts w:ascii="Arial" w:hAnsi="Arial" w:cs="Arial"/>
          <w:sz w:val="24"/>
          <w:szCs w:val="24"/>
        </w:rPr>
      </w:pPr>
    </w:p>
    <w:p w:rsidR="007A6428" w:rsidRPr="00473FF5" w:rsidRDefault="007A6428" w:rsidP="00473FF5">
      <w:pPr>
        <w:pStyle w:val="SemEspaamento"/>
        <w:rPr>
          <w:rFonts w:ascii="Arial" w:hAnsi="Arial" w:cs="Arial"/>
          <w:sz w:val="24"/>
          <w:szCs w:val="24"/>
        </w:rPr>
      </w:pPr>
    </w:p>
    <w:p w:rsidR="007A6428" w:rsidRPr="00473FF5" w:rsidRDefault="007A6428" w:rsidP="00473FF5">
      <w:pPr>
        <w:pStyle w:val="SemEspaamento"/>
        <w:rPr>
          <w:rFonts w:ascii="Arial" w:hAnsi="Arial" w:cs="Arial"/>
          <w:sz w:val="24"/>
          <w:szCs w:val="24"/>
        </w:rPr>
      </w:pPr>
    </w:p>
    <w:p w:rsidR="007A6428" w:rsidRPr="00473FF5" w:rsidRDefault="007A6428" w:rsidP="00473FF5">
      <w:pPr>
        <w:pStyle w:val="SemEspaamento"/>
        <w:rPr>
          <w:rFonts w:ascii="Arial" w:hAnsi="Arial" w:cs="Arial"/>
          <w:sz w:val="24"/>
          <w:szCs w:val="24"/>
        </w:rPr>
      </w:pPr>
    </w:p>
    <w:p w:rsidR="007A6428" w:rsidRDefault="007A6428" w:rsidP="00473FF5">
      <w:pPr>
        <w:pStyle w:val="SemEspaamento"/>
        <w:rPr>
          <w:rFonts w:ascii="Arial" w:hAnsi="Arial" w:cs="Arial"/>
          <w:sz w:val="24"/>
          <w:szCs w:val="24"/>
        </w:rPr>
      </w:pPr>
    </w:p>
    <w:p w:rsidR="00F421C1" w:rsidRDefault="00F421C1" w:rsidP="00473FF5">
      <w:pPr>
        <w:pStyle w:val="SemEspaamento"/>
        <w:rPr>
          <w:rFonts w:ascii="Arial" w:hAnsi="Arial" w:cs="Arial"/>
          <w:sz w:val="24"/>
          <w:szCs w:val="24"/>
        </w:rPr>
      </w:pPr>
    </w:p>
    <w:p w:rsidR="00F421C1" w:rsidRDefault="00F421C1" w:rsidP="00473FF5">
      <w:pPr>
        <w:pStyle w:val="SemEspaamento"/>
        <w:rPr>
          <w:rFonts w:ascii="Arial" w:hAnsi="Arial" w:cs="Arial"/>
          <w:sz w:val="24"/>
          <w:szCs w:val="24"/>
        </w:rPr>
      </w:pPr>
    </w:p>
    <w:p w:rsidR="00F421C1" w:rsidRDefault="00F421C1" w:rsidP="00473FF5">
      <w:pPr>
        <w:pStyle w:val="SemEspaamento"/>
        <w:rPr>
          <w:rFonts w:ascii="Arial" w:hAnsi="Arial" w:cs="Arial"/>
          <w:sz w:val="24"/>
          <w:szCs w:val="24"/>
        </w:rPr>
      </w:pPr>
    </w:p>
    <w:p w:rsidR="00F421C1" w:rsidRPr="00473FF5" w:rsidRDefault="00F421C1" w:rsidP="00473FF5">
      <w:pPr>
        <w:pStyle w:val="SemEspaamento"/>
        <w:rPr>
          <w:rFonts w:ascii="Arial" w:hAnsi="Arial" w:cs="Arial"/>
          <w:sz w:val="24"/>
          <w:szCs w:val="24"/>
        </w:rPr>
      </w:pPr>
    </w:p>
    <w:p w:rsidR="007A6428" w:rsidRPr="00473FF5" w:rsidRDefault="007A6428" w:rsidP="00473FF5">
      <w:pPr>
        <w:pStyle w:val="SemEspaamento"/>
        <w:rPr>
          <w:rFonts w:ascii="Arial" w:hAnsi="Arial" w:cs="Arial"/>
          <w:sz w:val="24"/>
          <w:szCs w:val="24"/>
        </w:rPr>
      </w:pPr>
    </w:p>
    <w:p w:rsidR="007A6428" w:rsidRPr="00473FF5" w:rsidRDefault="007A6428" w:rsidP="00473FF5">
      <w:pPr>
        <w:pStyle w:val="SemEspaamento"/>
        <w:rPr>
          <w:rFonts w:ascii="Arial" w:hAnsi="Arial" w:cs="Arial"/>
          <w:sz w:val="24"/>
          <w:szCs w:val="24"/>
        </w:rPr>
      </w:pPr>
    </w:p>
    <w:p w:rsidR="005B48C3" w:rsidRPr="00473FF5" w:rsidRDefault="00A0717A" w:rsidP="00473FF5">
      <w:pPr>
        <w:pStyle w:val="SemEspaamento"/>
        <w:rPr>
          <w:rFonts w:ascii="Arial" w:hAnsi="Arial" w:cs="Arial"/>
          <w:b/>
          <w:sz w:val="24"/>
          <w:szCs w:val="24"/>
        </w:rPr>
      </w:pPr>
      <w:r>
        <w:rPr>
          <w:rFonts w:ascii="Arial" w:hAnsi="Arial" w:cs="Arial"/>
          <w:b/>
          <w:sz w:val="24"/>
          <w:szCs w:val="24"/>
        </w:rPr>
        <w:t>ANEXO IV</w:t>
      </w:r>
    </w:p>
    <w:p w:rsidR="007A6428" w:rsidRPr="00473FF5" w:rsidRDefault="007A6428" w:rsidP="00473FF5">
      <w:pPr>
        <w:pStyle w:val="SemEspaamento"/>
        <w:rPr>
          <w:rFonts w:ascii="Arial" w:hAnsi="Arial" w:cs="Arial"/>
          <w:sz w:val="24"/>
          <w:szCs w:val="24"/>
        </w:rPr>
      </w:pPr>
    </w:p>
    <w:p w:rsidR="005B48C3" w:rsidRPr="00473FF5" w:rsidRDefault="005B48C3" w:rsidP="00473FF5">
      <w:pPr>
        <w:pStyle w:val="SemEspaamento"/>
        <w:rPr>
          <w:rFonts w:ascii="Arial" w:hAnsi="Arial" w:cs="Arial"/>
          <w:sz w:val="24"/>
          <w:szCs w:val="24"/>
        </w:rPr>
      </w:pPr>
      <w:r w:rsidRPr="00473FF5">
        <w:rPr>
          <w:rFonts w:ascii="Arial" w:hAnsi="Arial" w:cs="Arial"/>
          <w:sz w:val="24"/>
          <w:szCs w:val="24"/>
        </w:rPr>
        <w:t xml:space="preserve">PROCESSO DE ESCOLHA DOS MEMBROS DOS CONSELHOS TUTELARES DE SERRANÓPOLIS-GO </w:t>
      </w:r>
    </w:p>
    <w:p w:rsidR="005B48C3" w:rsidRPr="00473FF5" w:rsidRDefault="005B48C3" w:rsidP="00473FF5">
      <w:pPr>
        <w:pStyle w:val="SemEspaamento"/>
        <w:rPr>
          <w:rFonts w:ascii="Arial" w:hAnsi="Arial" w:cs="Arial"/>
          <w:sz w:val="24"/>
          <w:szCs w:val="24"/>
        </w:rPr>
      </w:pPr>
      <w:r w:rsidRPr="00473FF5">
        <w:rPr>
          <w:rFonts w:ascii="Arial" w:hAnsi="Arial" w:cs="Arial"/>
          <w:sz w:val="24"/>
          <w:szCs w:val="24"/>
        </w:rPr>
        <w:t xml:space="preserve">RECURSO </w:t>
      </w:r>
    </w:p>
    <w:p w:rsidR="005B48C3" w:rsidRPr="00473FF5" w:rsidRDefault="005B48C3" w:rsidP="00473FF5">
      <w:pPr>
        <w:pStyle w:val="SemEspaamento"/>
        <w:rPr>
          <w:rFonts w:ascii="Arial" w:hAnsi="Arial" w:cs="Arial"/>
          <w:sz w:val="24"/>
          <w:szCs w:val="24"/>
        </w:rPr>
      </w:pPr>
      <w:r w:rsidRPr="00473FF5">
        <w:rPr>
          <w:rFonts w:ascii="Arial" w:hAnsi="Arial" w:cs="Arial"/>
          <w:sz w:val="24"/>
          <w:szCs w:val="24"/>
        </w:rPr>
        <w:t xml:space="preserve">(MODELO OFICIAL) </w:t>
      </w:r>
    </w:p>
    <w:p w:rsidR="005B48C3" w:rsidRPr="00473FF5" w:rsidRDefault="005B48C3" w:rsidP="00473FF5">
      <w:pPr>
        <w:pStyle w:val="SemEspaamento"/>
        <w:rPr>
          <w:rFonts w:ascii="Arial" w:hAnsi="Arial" w:cs="Arial"/>
          <w:sz w:val="24"/>
          <w:szCs w:val="24"/>
        </w:rPr>
      </w:pPr>
      <w:r w:rsidRPr="00473FF5">
        <w:rPr>
          <w:rFonts w:ascii="Arial" w:hAnsi="Arial" w:cs="Arial"/>
          <w:sz w:val="24"/>
          <w:szCs w:val="24"/>
        </w:rPr>
        <w:t xml:space="preserve">INSCRIÇÃO Nº _________________________________________________________ </w:t>
      </w:r>
    </w:p>
    <w:p w:rsidR="005B48C3" w:rsidRPr="00473FF5" w:rsidRDefault="005B48C3" w:rsidP="00473FF5">
      <w:pPr>
        <w:pStyle w:val="SemEspaamento"/>
        <w:rPr>
          <w:rFonts w:ascii="Arial" w:hAnsi="Arial" w:cs="Arial"/>
          <w:sz w:val="24"/>
          <w:szCs w:val="24"/>
        </w:rPr>
      </w:pPr>
      <w:r w:rsidRPr="00473FF5">
        <w:rPr>
          <w:rFonts w:ascii="Arial" w:hAnsi="Arial" w:cs="Arial"/>
          <w:sz w:val="24"/>
          <w:szCs w:val="24"/>
        </w:rPr>
        <w:t xml:space="preserve">NOME DO (A) CANDIDATO (A) </w:t>
      </w:r>
    </w:p>
    <w:p w:rsidR="005B48C3" w:rsidRPr="00473FF5" w:rsidRDefault="005B48C3" w:rsidP="00473FF5">
      <w:pPr>
        <w:pStyle w:val="SemEspaamento"/>
        <w:rPr>
          <w:rFonts w:ascii="Arial" w:hAnsi="Arial" w:cs="Arial"/>
          <w:sz w:val="24"/>
          <w:szCs w:val="24"/>
        </w:rPr>
      </w:pPr>
      <w:r w:rsidRPr="00473FF5">
        <w:rPr>
          <w:rFonts w:ascii="Arial" w:hAnsi="Arial" w:cs="Arial"/>
          <w:sz w:val="24"/>
          <w:szCs w:val="24"/>
        </w:rPr>
        <w:t xml:space="preserve">______________________________________________________________________ </w:t>
      </w:r>
    </w:p>
    <w:p w:rsidR="005B48C3" w:rsidRPr="00473FF5" w:rsidRDefault="005B48C3" w:rsidP="00473FF5">
      <w:pPr>
        <w:pStyle w:val="SemEspaamento"/>
        <w:rPr>
          <w:rFonts w:ascii="Arial" w:hAnsi="Arial" w:cs="Arial"/>
          <w:sz w:val="24"/>
          <w:szCs w:val="24"/>
        </w:rPr>
      </w:pPr>
      <w:r w:rsidRPr="00473FF5">
        <w:rPr>
          <w:rFonts w:ascii="Arial" w:hAnsi="Arial" w:cs="Arial"/>
          <w:sz w:val="24"/>
          <w:szCs w:val="24"/>
        </w:rPr>
        <w:t xml:space="preserve">RAZÕES RECURSAIS </w:t>
      </w:r>
    </w:p>
    <w:p w:rsidR="005B48C3" w:rsidRPr="00473FF5" w:rsidRDefault="005B48C3" w:rsidP="00473FF5">
      <w:pPr>
        <w:pStyle w:val="SemEspaamento"/>
        <w:rPr>
          <w:rFonts w:ascii="Arial" w:hAnsi="Arial" w:cs="Arial"/>
          <w:sz w:val="24"/>
          <w:szCs w:val="24"/>
        </w:rPr>
      </w:pPr>
      <w:r w:rsidRPr="00473FF5">
        <w:rPr>
          <w:rFonts w:ascii="Arial" w:hAnsi="Arial" w:cs="Arial"/>
          <w:sz w:val="24"/>
          <w:szCs w:val="24"/>
        </w:rPr>
        <w:lastRenderedPageBreak/>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5B48C3" w:rsidRPr="00473FF5" w:rsidRDefault="005B48C3" w:rsidP="00473FF5">
      <w:pPr>
        <w:pStyle w:val="SemEspaamento"/>
        <w:rPr>
          <w:rFonts w:ascii="Arial" w:hAnsi="Arial" w:cs="Arial"/>
          <w:sz w:val="24"/>
          <w:szCs w:val="24"/>
        </w:rPr>
      </w:pPr>
      <w:r w:rsidRPr="00473FF5">
        <w:rPr>
          <w:rFonts w:ascii="Arial" w:hAnsi="Arial" w:cs="Arial"/>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5B48C3" w:rsidRPr="00473FF5" w:rsidRDefault="005B48C3" w:rsidP="00473FF5">
      <w:pPr>
        <w:pStyle w:val="SemEspaamento"/>
        <w:rPr>
          <w:rFonts w:ascii="Arial" w:hAnsi="Arial" w:cs="Arial"/>
          <w:sz w:val="24"/>
          <w:szCs w:val="24"/>
        </w:rPr>
      </w:pPr>
      <w:r w:rsidRPr="00473FF5">
        <w:rPr>
          <w:rFonts w:ascii="Arial" w:hAnsi="Arial" w:cs="Arial"/>
          <w:sz w:val="24"/>
          <w:szCs w:val="24"/>
        </w:rPr>
        <w:t xml:space="preserve">_____________________________, _________/_________/__________. </w:t>
      </w:r>
    </w:p>
    <w:p w:rsidR="005B48C3" w:rsidRPr="00473FF5" w:rsidRDefault="005B48C3" w:rsidP="00473FF5">
      <w:pPr>
        <w:pStyle w:val="SemEspaamento"/>
        <w:rPr>
          <w:rFonts w:ascii="Arial" w:hAnsi="Arial" w:cs="Arial"/>
          <w:sz w:val="24"/>
          <w:szCs w:val="24"/>
        </w:rPr>
      </w:pPr>
      <w:r w:rsidRPr="00473FF5">
        <w:rPr>
          <w:rFonts w:ascii="Arial" w:hAnsi="Arial" w:cs="Arial"/>
          <w:sz w:val="24"/>
          <w:szCs w:val="24"/>
        </w:rPr>
        <w:t xml:space="preserve">Local Data </w:t>
      </w:r>
    </w:p>
    <w:p w:rsidR="005B48C3" w:rsidRPr="00473FF5" w:rsidRDefault="005B48C3" w:rsidP="00473FF5">
      <w:pPr>
        <w:pStyle w:val="SemEspaamento"/>
        <w:rPr>
          <w:rFonts w:ascii="Arial" w:hAnsi="Arial" w:cs="Arial"/>
          <w:sz w:val="24"/>
          <w:szCs w:val="24"/>
        </w:rPr>
      </w:pPr>
      <w:r w:rsidRPr="00473FF5">
        <w:rPr>
          <w:rFonts w:ascii="Arial" w:hAnsi="Arial" w:cs="Arial"/>
          <w:sz w:val="24"/>
          <w:szCs w:val="24"/>
        </w:rPr>
        <w:t xml:space="preserve">ASSINATURA </w:t>
      </w:r>
      <w:proofErr w:type="gramStart"/>
      <w:r w:rsidRPr="00473FF5">
        <w:rPr>
          <w:rFonts w:ascii="Arial" w:hAnsi="Arial" w:cs="Arial"/>
          <w:sz w:val="24"/>
          <w:szCs w:val="24"/>
        </w:rPr>
        <w:t>DO(</w:t>
      </w:r>
      <w:proofErr w:type="gramEnd"/>
      <w:r w:rsidRPr="00473FF5">
        <w:rPr>
          <w:rFonts w:ascii="Arial" w:hAnsi="Arial" w:cs="Arial"/>
          <w:sz w:val="24"/>
          <w:szCs w:val="24"/>
        </w:rPr>
        <w:t>A) CANDIDATO(A)</w:t>
      </w:r>
    </w:p>
    <w:p w:rsidR="003D351C" w:rsidRPr="00473FF5" w:rsidRDefault="003D351C" w:rsidP="00473FF5">
      <w:pPr>
        <w:pStyle w:val="SemEspaamento"/>
        <w:rPr>
          <w:rFonts w:ascii="Arial" w:hAnsi="Arial" w:cs="Arial"/>
          <w:sz w:val="24"/>
          <w:szCs w:val="24"/>
        </w:rPr>
      </w:pPr>
      <w:r w:rsidRPr="00473FF5">
        <w:rPr>
          <w:rFonts w:ascii="Arial" w:hAnsi="Arial" w:cs="Arial"/>
          <w:sz w:val="24"/>
          <w:szCs w:val="24"/>
        </w:rPr>
        <w:t xml:space="preserve">Declaro estar ciente de que estarei sujeito à aplicação das penalidades previstas no Código Penal Brasileiro e demais legislações pertinentes, em caso de falsidade de quaisquer das informações aqui prestadas. </w:t>
      </w:r>
    </w:p>
    <w:p w:rsidR="003D351C" w:rsidRPr="00473FF5" w:rsidRDefault="003D351C" w:rsidP="00473FF5">
      <w:pPr>
        <w:pStyle w:val="SemEspaamento"/>
        <w:rPr>
          <w:rFonts w:ascii="Arial" w:hAnsi="Arial" w:cs="Arial"/>
          <w:sz w:val="24"/>
          <w:szCs w:val="24"/>
        </w:rPr>
      </w:pPr>
      <w:r w:rsidRPr="00473FF5">
        <w:rPr>
          <w:rFonts w:ascii="Arial" w:hAnsi="Arial" w:cs="Arial"/>
          <w:sz w:val="24"/>
          <w:szCs w:val="24"/>
        </w:rPr>
        <w:t xml:space="preserve">________________________________, _________/_________/__________. </w:t>
      </w:r>
    </w:p>
    <w:p w:rsidR="003D351C" w:rsidRPr="00473FF5" w:rsidRDefault="003D351C" w:rsidP="00473FF5">
      <w:pPr>
        <w:pStyle w:val="SemEspaamento"/>
        <w:rPr>
          <w:rFonts w:ascii="Arial" w:hAnsi="Arial" w:cs="Arial"/>
          <w:sz w:val="24"/>
          <w:szCs w:val="24"/>
        </w:rPr>
      </w:pPr>
      <w:r w:rsidRPr="00473FF5">
        <w:rPr>
          <w:rFonts w:ascii="Arial" w:hAnsi="Arial" w:cs="Arial"/>
          <w:sz w:val="24"/>
          <w:szCs w:val="24"/>
        </w:rPr>
        <w:t xml:space="preserve">Local Data </w:t>
      </w:r>
    </w:p>
    <w:p w:rsidR="003D351C" w:rsidRDefault="003D351C" w:rsidP="00473FF5">
      <w:pPr>
        <w:pStyle w:val="SemEspaamento"/>
        <w:rPr>
          <w:rFonts w:ascii="Arial" w:hAnsi="Arial" w:cs="Arial"/>
          <w:sz w:val="24"/>
          <w:szCs w:val="24"/>
        </w:rPr>
      </w:pPr>
      <w:r w:rsidRPr="00473FF5">
        <w:rPr>
          <w:rFonts w:ascii="Arial" w:hAnsi="Arial" w:cs="Arial"/>
          <w:sz w:val="24"/>
          <w:szCs w:val="24"/>
        </w:rPr>
        <w:t xml:space="preserve">ASSINATURA </w:t>
      </w:r>
      <w:proofErr w:type="gramStart"/>
      <w:r w:rsidRPr="00473FF5">
        <w:rPr>
          <w:rFonts w:ascii="Arial" w:hAnsi="Arial" w:cs="Arial"/>
          <w:sz w:val="24"/>
          <w:szCs w:val="24"/>
        </w:rPr>
        <w:t>DO(</w:t>
      </w:r>
      <w:proofErr w:type="gramEnd"/>
      <w:r w:rsidRPr="00473FF5">
        <w:rPr>
          <w:rFonts w:ascii="Arial" w:hAnsi="Arial" w:cs="Arial"/>
          <w:sz w:val="24"/>
          <w:szCs w:val="24"/>
        </w:rPr>
        <w:t>A) PRÉ-CANDIDATO(A)</w:t>
      </w:r>
    </w:p>
    <w:p w:rsidR="00A0717A" w:rsidRDefault="00A0717A" w:rsidP="00A0717A">
      <w:pPr>
        <w:pStyle w:val="SemEspaamento"/>
        <w:rPr>
          <w:rFonts w:ascii="Arial" w:hAnsi="Arial" w:cs="Arial"/>
          <w:b/>
          <w:sz w:val="24"/>
          <w:szCs w:val="24"/>
        </w:rPr>
      </w:pPr>
    </w:p>
    <w:p w:rsidR="00A0717A" w:rsidRDefault="00A0717A" w:rsidP="00A0717A">
      <w:pPr>
        <w:pStyle w:val="SemEspaamento"/>
        <w:rPr>
          <w:rFonts w:ascii="Arial" w:hAnsi="Arial" w:cs="Arial"/>
          <w:b/>
          <w:sz w:val="24"/>
          <w:szCs w:val="24"/>
        </w:rPr>
      </w:pPr>
    </w:p>
    <w:p w:rsidR="00A0717A" w:rsidRDefault="00A0717A" w:rsidP="00A0717A">
      <w:pPr>
        <w:pStyle w:val="SemEspaamento"/>
        <w:rPr>
          <w:rFonts w:ascii="Arial" w:hAnsi="Arial" w:cs="Arial"/>
          <w:b/>
          <w:sz w:val="24"/>
          <w:szCs w:val="24"/>
        </w:rPr>
      </w:pPr>
    </w:p>
    <w:p w:rsidR="00A0717A" w:rsidRDefault="00A0717A" w:rsidP="00A0717A">
      <w:pPr>
        <w:pStyle w:val="SemEspaamento"/>
        <w:rPr>
          <w:rFonts w:ascii="Arial" w:hAnsi="Arial" w:cs="Arial"/>
          <w:b/>
          <w:sz w:val="24"/>
          <w:szCs w:val="24"/>
        </w:rPr>
      </w:pPr>
    </w:p>
    <w:p w:rsidR="00A0717A" w:rsidRDefault="00A0717A" w:rsidP="00A0717A">
      <w:pPr>
        <w:pStyle w:val="SemEspaamento"/>
        <w:rPr>
          <w:rFonts w:ascii="Arial" w:hAnsi="Arial" w:cs="Arial"/>
          <w:b/>
          <w:sz w:val="24"/>
          <w:szCs w:val="24"/>
        </w:rPr>
      </w:pPr>
    </w:p>
    <w:p w:rsidR="00A0717A" w:rsidRDefault="00A0717A" w:rsidP="00A0717A">
      <w:pPr>
        <w:pStyle w:val="SemEspaamento"/>
        <w:rPr>
          <w:rFonts w:ascii="Arial" w:hAnsi="Arial" w:cs="Arial"/>
          <w:b/>
          <w:sz w:val="24"/>
          <w:szCs w:val="24"/>
        </w:rPr>
      </w:pPr>
    </w:p>
    <w:p w:rsidR="00A0717A" w:rsidRDefault="00A0717A" w:rsidP="00A0717A">
      <w:pPr>
        <w:pStyle w:val="SemEspaamento"/>
        <w:rPr>
          <w:rFonts w:ascii="Arial" w:hAnsi="Arial" w:cs="Arial"/>
          <w:b/>
          <w:sz w:val="24"/>
          <w:szCs w:val="24"/>
        </w:rPr>
      </w:pPr>
    </w:p>
    <w:p w:rsidR="00A0717A" w:rsidRDefault="00A0717A" w:rsidP="00A0717A">
      <w:pPr>
        <w:pStyle w:val="SemEspaamento"/>
        <w:rPr>
          <w:rFonts w:ascii="Arial" w:hAnsi="Arial" w:cs="Arial"/>
          <w:b/>
          <w:sz w:val="24"/>
          <w:szCs w:val="24"/>
        </w:rPr>
      </w:pPr>
    </w:p>
    <w:p w:rsidR="00A0717A" w:rsidRDefault="00A0717A" w:rsidP="00A0717A">
      <w:pPr>
        <w:pStyle w:val="SemEspaamento"/>
        <w:rPr>
          <w:rFonts w:ascii="Arial" w:hAnsi="Arial" w:cs="Arial"/>
          <w:b/>
          <w:sz w:val="24"/>
          <w:szCs w:val="24"/>
        </w:rPr>
      </w:pPr>
    </w:p>
    <w:p w:rsidR="00F421C1" w:rsidRDefault="00F421C1" w:rsidP="00A0717A">
      <w:pPr>
        <w:pStyle w:val="SemEspaamento"/>
        <w:rPr>
          <w:rFonts w:ascii="Arial" w:hAnsi="Arial" w:cs="Arial"/>
          <w:b/>
          <w:sz w:val="24"/>
          <w:szCs w:val="24"/>
        </w:rPr>
      </w:pPr>
    </w:p>
    <w:p w:rsidR="00F421C1" w:rsidRDefault="00F421C1" w:rsidP="00A0717A">
      <w:pPr>
        <w:pStyle w:val="SemEspaamento"/>
        <w:rPr>
          <w:rFonts w:ascii="Arial" w:hAnsi="Arial" w:cs="Arial"/>
          <w:b/>
          <w:sz w:val="24"/>
          <w:szCs w:val="24"/>
        </w:rPr>
      </w:pPr>
    </w:p>
    <w:p w:rsidR="00F421C1" w:rsidRDefault="00F421C1" w:rsidP="00A0717A">
      <w:pPr>
        <w:pStyle w:val="SemEspaamento"/>
        <w:rPr>
          <w:rFonts w:ascii="Arial" w:hAnsi="Arial" w:cs="Arial"/>
          <w:b/>
          <w:sz w:val="24"/>
          <w:szCs w:val="24"/>
        </w:rPr>
      </w:pPr>
    </w:p>
    <w:p w:rsidR="00A0717A" w:rsidRDefault="00A0717A" w:rsidP="00A0717A">
      <w:pPr>
        <w:pStyle w:val="SemEspaamento"/>
        <w:rPr>
          <w:rFonts w:ascii="Arial" w:hAnsi="Arial" w:cs="Arial"/>
          <w:b/>
          <w:sz w:val="24"/>
          <w:szCs w:val="24"/>
        </w:rPr>
      </w:pPr>
    </w:p>
    <w:p w:rsidR="00A0717A" w:rsidRDefault="00A0717A" w:rsidP="00A0717A">
      <w:pPr>
        <w:pStyle w:val="SemEspaamento"/>
        <w:rPr>
          <w:rFonts w:ascii="Arial" w:hAnsi="Arial" w:cs="Arial"/>
          <w:b/>
          <w:sz w:val="24"/>
          <w:szCs w:val="24"/>
        </w:rPr>
      </w:pPr>
      <w:r w:rsidRPr="00473FF5">
        <w:rPr>
          <w:rFonts w:ascii="Arial" w:hAnsi="Arial" w:cs="Arial"/>
          <w:b/>
          <w:sz w:val="24"/>
          <w:szCs w:val="24"/>
        </w:rPr>
        <w:t>ANEXO V</w:t>
      </w:r>
    </w:p>
    <w:p w:rsidR="00A0717A" w:rsidRPr="00473FF5" w:rsidRDefault="00A0717A" w:rsidP="00A0717A">
      <w:pPr>
        <w:pStyle w:val="SemEspaamento"/>
        <w:rPr>
          <w:rFonts w:ascii="Arial" w:hAnsi="Arial" w:cs="Arial"/>
          <w:b/>
          <w:sz w:val="24"/>
          <w:szCs w:val="24"/>
        </w:rPr>
      </w:pPr>
    </w:p>
    <w:p w:rsidR="00A0717A" w:rsidRPr="00473FF5" w:rsidRDefault="00A0717A" w:rsidP="00A0717A">
      <w:pPr>
        <w:pStyle w:val="SemEspaamento"/>
        <w:rPr>
          <w:rFonts w:ascii="Arial" w:hAnsi="Arial" w:cs="Arial"/>
          <w:sz w:val="24"/>
          <w:szCs w:val="24"/>
        </w:rPr>
      </w:pPr>
      <w:r w:rsidRPr="00473FF5">
        <w:rPr>
          <w:rFonts w:ascii="Arial" w:hAnsi="Arial" w:cs="Arial"/>
          <w:sz w:val="24"/>
          <w:szCs w:val="24"/>
        </w:rPr>
        <w:t xml:space="preserve"> PROCESSO DE ESCOLHA DOS MEMBROS DOS CONSELHOS TUTELARES DE </w:t>
      </w:r>
      <w:r w:rsidRPr="00473FF5">
        <w:rPr>
          <w:rFonts w:ascii="Arial" w:hAnsi="Arial" w:cs="Arial"/>
          <w:bCs/>
          <w:sz w:val="24"/>
          <w:szCs w:val="24"/>
        </w:rPr>
        <w:t>SERRANÓPOLIS-GO</w:t>
      </w:r>
    </w:p>
    <w:p w:rsidR="00A0717A" w:rsidRPr="00473FF5" w:rsidRDefault="00A0717A" w:rsidP="00A0717A">
      <w:pPr>
        <w:pStyle w:val="SemEspaamento"/>
        <w:rPr>
          <w:rFonts w:ascii="Arial" w:hAnsi="Arial" w:cs="Arial"/>
          <w:sz w:val="24"/>
          <w:szCs w:val="24"/>
        </w:rPr>
      </w:pPr>
    </w:p>
    <w:p w:rsidR="00A0717A" w:rsidRPr="00473FF5" w:rsidRDefault="00A0717A" w:rsidP="00A0717A">
      <w:pPr>
        <w:pStyle w:val="SemEspaamento"/>
        <w:rPr>
          <w:rFonts w:ascii="Arial" w:hAnsi="Arial" w:cs="Arial"/>
          <w:sz w:val="24"/>
          <w:szCs w:val="24"/>
        </w:rPr>
      </w:pPr>
      <w:r w:rsidRPr="00473FF5">
        <w:rPr>
          <w:rFonts w:ascii="Arial" w:hAnsi="Arial" w:cs="Arial"/>
          <w:sz w:val="24"/>
          <w:szCs w:val="24"/>
        </w:rPr>
        <w:t xml:space="preserve">ENDEREÇOS PARA REQUISIÇÃO DE CERTIDÕES CRIMINAIS, ATESTADOS DE </w:t>
      </w:r>
    </w:p>
    <w:p w:rsidR="00A0717A" w:rsidRPr="00473FF5" w:rsidRDefault="00A0717A" w:rsidP="00A0717A">
      <w:pPr>
        <w:pStyle w:val="SemEspaamento"/>
        <w:rPr>
          <w:rFonts w:ascii="Arial" w:hAnsi="Arial" w:cs="Arial"/>
          <w:sz w:val="24"/>
          <w:szCs w:val="24"/>
        </w:rPr>
      </w:pPr>
      <w:r w:rsidRPr="00473FF5">
        <w:rPr>
          <w:rFonts w:ascii="Arial" w:hAnsi="Arial" w:cs="Arial"/>
          <w:sz w:val="24"/>
          <w:szCs w:val="24"/>
        </w:rPr>
        <w:t xml:space="preserve">ANTECEDENTES CRIMINAIS E CERTIDÃO DE QUITAÇÃO ELEITORAL. </w:t>
      </w:r>
    </w:p>
    <w:p w:rsidR="00A0717A" w:rsidRPr="00473FF5" w:rsidRDefault="00A0717A" w:rsidP="00A0717A">
      <w:pPr>
        <w:pStyle w:val="SemEspaamento"/>
        <w:rPr>
          <w:rFonts w:ascii="Arial" w:hAnsi="Arial" w:cs="Arial"/>
          <w:sz w:val="24"/>
          <w:szCs w:val="24"/>
        </w:rPr>
      </w:pPr>
      <w:r w:rsidRPr="00473FF5">
        <w:rPr>
          <w:rFonts w:ascii="Arial" w:hAnsi="Arial" w:cs="Arial"/>
          <w:sz w:val="24"/>
          <w:szCs w:val="24"/>
        </w:rPr>
        <w:t xml:space="preserve">CERTIDÃO CRIMINAL - JUSTIÇA ESTADUAL </w:t>
      </w:r>
    </w:p>
    <w:p w:rsidR="00A0717A" w:rsidRPr="00473FF5" w:rsidRDefault="00A0717A" w:rsidP="00A0717A">
      <w:pPr>
        <w:pStyle w:val="SemEspaamento"/>
        <w:rPr>
          <w:rFonts w:ascii="Arial" w:hAnsi="Arial" w:cs="Arial"/>
          <w:sz w:val="24"/>
          <w:szCs w:val="24"/>
        </w:rPr>
      </w:pPr>
      <w:r w:rsidRPr="00473FF5">
        <w:rPr>
          <w:rFonts w:ascii="Arial" w:hAnsi="Arial" w:cs="Arial"/>
          <w:sz w:val="24"/>
          <w:szCs w:val="24"/>
        </w:rPr>
        <w:t xml:space="preserve"> </w:t>
      </w:r>
    </w:p>
    <w:p w:rsidR="00A0717A" w:rsidRPr="00473FF5" w:rsidRDefault="00A0717A" w:rsidP="00A0717A">
      <w:pPr>
        <w:pStyle w:val="SemEspaamento"/>
        <w:rPr>
          <w:rFonts w:ascii="Arial" w:hAnsi="Arial" w:cs="Arial"/>
          <w:sz w:val="24"/>
          <w:szCs w:val="24"/>
        </w:rPr>
      </w:pPr>
      <w:r w:rsidRPr="00473FF5">
        <w:rPr>
          <w:rFonts w:ascii="Arial" w:hAnsi="Arial" w:cs="Arial"/>
          <w:sz w:val="24"/>
          <w:szCs w:val="24"/>
        </w:rPr>
        <w:t xml:space="preserve">CERTIDÃO CRIMINAL - JUSTIÇA FEDERAL </w:t>
      </w:r>
    </w:p>
    <w:p w:rsidR="00A0717A" w:rsidRPr="00473FF5" w:rsidRDefault="00A0717A" w:rsidP="00A0717A">
      <w:pPr>
        <w:pStyle w:val="SemEspaamento"/>
        <w:rPr>
          <w:rFonts w:ascii="Arial" w:hAnsi="Arial" w:cs="Arial"/>
          <w:sz w:val="24"/>
          <w:szCs w:val="24"/>
        </w:rPr>
      </w:pPr>
      <w:r w:rsidRPr="00473FF5">
        <w:rPr>
          <w:rFonts w:ascii="Arial" w:hAnsi="Arial" w:cs="Arial"/>
          <w:sz w:val="24"/>
          <w:szCs w:val="24"/>
        </w:rPr>
        <w:lastRenderedPageBreak/>
        <w:t xml:space="preserve">ATESTADO DE ANTECEDENTES CRIMINAIS </w:t>
      </w:r>
    </w:p>
    <w:p w:rsidR="00A0717A" w:rsidRPr="00473FF5" w:rsidRDefault="00A0717A" w:rsidP="00A0717A">
      <w:pPr>
        <w:pStyle w:val="SemEspaamento"/>
        <w:rPr>
          <w:rFonts w:ascii="Arial" w:hAnsi="Arial" w:cs="Arial"/>
          <w:sz w:val="24"/>
          <w:szCs w:val="24"/>
        </w:rPr>
      </w:pPr>
      <w:r w:rsidRPr="00473FF5">
        <w:rPr>
          <w:rFonts w:ascii="Arial" w:hAnsi="Arial" w:cs="Arial"/>
          <w:sz w:val="24"/>
          <w:szCs w:val="24"/>
        </w:rPr>
        <w:t xml:space="preserve">SECRETARIA DE ESTADO DE DEFESA SOCIAL - SEDS </w:t>
      </w:r>
    </w:p>
    <w:p w:rsidR="00A0717A" w:rsidRPr="00473FF5" w:rsidRDefault="00A0717A" w:rsidP="00A0717A">
      <w:pPr>
        <w:pStyle w:val="SemEspaamento"/>
        <w:rPr>
          <w:rFonts w:ascii="Arial" w:hAnsi="Arial" w:cs="Arial"/>
          <w:sz w:val="24"/>
          <w:szCs w:val="24"/>
        </w:rPr>
      </w:pPr>
      <w:r w:rsidRPr="00473FF5">
        <w:rPr>
          <w:rFonts w:ascii="Arial" w:hAnsi="Arial" w:cs="Arial"/>
          <w:sz w:val="24"/>
          <w:szCs w:val="24"/>
        </w:rPr>
        <w:t xml:space="preserve">ATESTADO DE ANTECEDENTES - POLÍCIA FEDERAL </w:t>
      </w:r>
    </w:p>
    <w:p w:rsidR="00A0717A" w:rsidRPr="00473FF5" w:rsidRDefault="00A0717A" w:rsidP="00A0717A">
      <w:pPr>
        <w:pStyle w:val="SemEspaamento"/>
        <w:rPr>
          <w:rFonts w:ascii="Arial" w:hAnsi="Arial" w:cs="Arial"/>
          <w:sz w:val="24"/>
          <w:szCs w:val="24"/>
        </w:rPr>
      </w:pPr>
      <w:r w:rsidRPr="00473FF5">
        <w:rPr>
          <w:rFonts w:ascii="Arial" w:hAnsi="Arial" w:cs="Arial"/>
          <w:sz w:val="24"/>
          <w:szCs w:val="24"/>
        </w:rPr>
        <w:t>CERTIDÃO DE QUITAÇÃO ELEITORAL – TRE/GO</w:t>
      </w:r>
    </w:p>
    <w:p w:rsidR="00A0717A" w:rsidRPr="00473FF5" w:rsidRDefault="00A0717A" w:rsidP="00A0717A">
      <w:pPr>
        <w:pStyle w:val="SemEspaamento"/>
        <w:rPr>
          <w:rFonts w:ascii="Arial" w:hAnsi="Arial" w:cs="Arial"/>
          <w:sz w:val="24"/>
          <w:szCs w:val="24"/>
        </w:rPr>
      </w:pPr>
    </w:p>
    <w:p w:rsidR="00A0717A" w:rsidRPr="00473FF5" w:rsidRDefault="00A0717A" w:rsidP="00473FF5">
      <w:pPr>
        <w:pStyle w:val="SemEspaamento"/>
        <w:rPr>
          <w:rFonts w:ascii="Arial" w:hAnsi="Arial" w:cs="Arial"/>
          <w:sz w:val="24"/>
          <w:szCs w:val="24"/>
        </w:rPr>
      </w:pPr>
    </w:p>
    <w:sectPr w:rsidR="00A0717A" w:rsidRPr="00473FF5" w:rsidSect="00A20EC9">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B52" w:rsidRDefault="00B01B52" w:rsidP="001D0B8D">
      <w:pPr>
        <w:spacing w:after="0" w:line="240" w:lineRule="auto"/>
      </w:pPr>
      <w:r>
        <w:separator/>
      </w:r>
    </w:p>
  </w:endnote>
  <w:endnote w:type="continuationSeparator" w:id="0">
    <w:p w:rsidR="00B01B52" w:rsidRDefault="00B01B52" w:rsidP="001D0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B52" w:rsidRDefault="00B01B52" w:rsidP="001D0B8D">
      <w:pPr>
        <w:spacing w:after="0" w:line="240" w:lineRule="auto"/>
      </w:pPr>
      <w:r>
        <w:separator/>
      </w:r>
    </w:p>
  </w:footnote>
  <w:footnote w:type="continuationSeparator" w:id="0">
    <w:p w:rsidR="00B01B52" w:rsidRDefault="00B01B52" w:rsidP="001D0B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8B0" w:rsidRDefault="007B58B0">
    <w:pPr>
      <w:pStyle w:val="Cabealho"/>
    </w:pPr>
    <w:r w:rsidRPr="001D0B8D">
      <w:rPr>
        <w:noProof/>
        <w:lang w:eastAsia="pt-BR"/>
      </w:rPr>
      <w:drawing>
        <wp:inline distT="0" distB="0" distL="0" distR="0">
          <wp:extent cx="1000125" cy="749935"/>
          <wp:effectExtent l="0" t="0" r="0" b="0"/>
          <wp:docPr id="2" name="Imagem 2" descr="C:\Users\Usuario\Desktop\CMDC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esktop\CMDCA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523" cy="758482"/>
                  </a:xfrm>
                  <a:prstGeom prst="rect">
                    <a:avLst/>
                  </a:prstGeom>
                  <a:noFill/>
                  <a:ln>
                    <a:noFill/>
                  </a:ln>
                </pic:spPr>
              </pic:pic>
            </a:graphicData>
          </a:graphic>
        </wp:inline>
      </w:drawing>
    </w:r>
    <w:r w:rsidR="00111CB2">
      <w:rPr>
        <w:noProof/>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664591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7B58B0" w:rsidRDefault="00014BE5">
                              <w:pPr>
                                <w:spacing w:after="0" w:line="240" w:lineRule="auto"/>
                              </w:pPr>
                              <w:r>
                                <w:t xml:space="preserve">     </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523.3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" o:allowincell="f" filled="f" stroked="f">
              <v:textbox style="mso-fit-shape-to-text:t" inset=",0,,0">
                <w:txbxContent>
                  <w:sdt>
                    <w:sdt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7B58B0" w:rsidRDefault="00014BE5">
                        <w:pPr>
                          <w:spacing w:after="0" w:line="240" w:lineRule="auto"/>
                        </w:pPr>
                        <w:r>
                          <w:t xml:space="preserve">     </w:t>
                        </w:r>
                      </w:p>
                    </w:sdtContent>
                  </w:sdt>
                </w:txbxContent>
              </v:textbox>
              <w10:wrap anchorx="margin" anchory="margin"/>
            </v:shape>
          </w:pict>
        </mc:Fallback>
      </mc:AlternateContent>
    </w:r>
    <w:r w:rsidR="00111CB2">
      <w:rPr>
        <w:noProof/>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4572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70815"/>
                      </a:xfrm>
                      <a:prstGeom prst="rect">
                        <a:avLst/>
                      </a:prstGeom>
                      <a:solidFill>
                        <a:schemeClr val="accent6">
                          <a:lumMod val="60000"/>
                          <a:lumOff val="40000"/>
                        </a:schemeClr>
                      </a:solidFill>
                      <a:ln>
                        <a:noFill/>
                      </a:ln>
                    </wps:spPr>
                    <wps:txbx>
                      <w:txbxContent>
                        <w:p w:rsidR="007B58B0" w:rsidRDefault="007B58B0" w:rsidP="001D0B8D">
                          <w:pPr>
                            <w:spacing w:after="0" w:line="240" w:lineRule="auto"/>
                            <w:jc w:val="right"/>
                            <w:rPr>
                              <w:color w:val="FFFFFF" w:themeColor="background1"/>
                            </w:rPr>
                          </w:pPr>
                          <w:r>
                            <w:fldChar w:fldCharType="begin"/>
                          </w:r>
                          <w:r>
                            <w:instrText>PAGE   \* MERGEFORMAT</w:instrText>
                          </w:r>
                          <w:r>
                            <w:fldChar w:fldCharType="separate"/>
                          </w:r>
                          <w:r w:rsidR="00BE616B" w:rsidRPr="00BE616B">
                            <w:rPr>
                              <w:noProof/>
                              <w:color w:val="FFFFFF" w:themeColor="background1"/>
                            </w:rPr>
                            <w:t>20</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36pt;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" o:allowincell="f" fillcolor="#fabf8f [1945]" stroked="f">
              <v:textbox style="mso-fit-shape-to-text:t" inset=",0,,0">
                <w:txbxContent>
                  <w:p w:rsidR="007B58B0" w:rsidRDefault="007B58B0" w:rsidP="001D0B8D">
                    <w:pPr>
                      <w:spacing w:after="0" w:line="240" w:lineRule="auto"/>
                      <w:jc w:val="right"/>
                      <w:rPr>
                        <w:color w:val="FFFFFF" w:themeColor="background1"/>
                      </w:rPr>
                    </w:pPr>
                    <w:r>
                      <w:fldChar w:fldCharType="begin"/>
                    </w:r>
                    <w:r>
                      <w:instrText>PAGE   \* MERGEFORMAT</w:instrText>
                    </w:r>
                    <w:r>
                      <w:fldChar w:fldCharType="separate"/>
                    </w:r>
                    <w:r w:rsidR="00BE616B" w:rsidRPr="00BE616B">
                      <w:rPr>
                        <w:noProof/>
                        <w:color w:val="FFFFFF" w:themeColor="background1"/>
                      </w:rPr>
                      <w:t>20</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553037"/>
    <w:multiLevelType w:val="multilevel"/>
    <w:tmpl w:val="ECB47E5E"/>
    <w:lvl w:ilvl="0">
      <w:start w:val="1"/>
      <w:numFmt w:val="decimal"/>
      <w:lvlText w:val="%1."/>
      <w:lvlJc w:val="left"/>
      <w:pPr>
        <w:ind w:left="390" w:hanging="360"/>
      </w:pPr>
      <w:rPr>
        <w:rFonts w:hint="default"/>
      </w:rPr>
    </w:lvl>
    <w:lvl w:ilvl="1">
      <w:start w:val="1"/>
      <w:numFmt w:val="decimal"/>
      <w:isLgl/>
      <w:lvlText w:val="%1.%2"/>
      <w:lvlJc w:val="left"/>
      <w:pPr>
        <w:ind w:left="405" w:hanging="375"/>
      </w:pPr>
      <w:rPr>
        <w:rFonts w:hint="default"/>
      </w:rPr>
    </w:lvl>
    <w:lvl w:ilvl="2">
      <w:start w:val="1"/>
      <w:numFmt w:val="decimal"/>
      <w:isLgl/>
      <w:lvlText w:val="%1.%2.%3"/>
      <w:lvlJc w:val="left"/>
      <w:pPr>
        <w:ind w:left="750" w:hanging="720"/>
      </w:pPr>
      <w:rPr>
        <w:rFonts w:hint="default"/>
      </w:rPr>
    </w:lvl>
    <w:lvl w:ilvl="3">
      <w:start w:val="1"/>
      <w:numFmt w:val="decimal"/>
      <w:isLgl/>
      <w:lvlText w:val="%1.%2.%3.%4"/>
      <w:lvlJc w:val="left"/>
      <w:pPr>
        <w:ind w:left="750" w:hanging="720"/>
      </w:pPr>
      <w:rPr>
        <w:rFonts w:hint="default"/>
      </w:rPr>
    </w:lvl>
    <w:lvl w:ilvl="4">
      <w:start w:val="1"/>
      <w:numFmt w:val="decimal"/>
      <w:isLgl/>
      <w:lvlText w:val="%1.%2.%3.%4.%5"/>
      <w:lvlJc w:val="left"/>
      <w:pPr>
        <w:ind w:left="1110" w:hanging="1080"/>
      </w:pPr>
      <w:rPr>
        <w:rFonts w:hint="default"/>
      </w:rPr>
    </w:lvl>
    <w:lvl w:ilvl="5">
      <w:start w:val="1"/>
      <w:numFmt w:val="decimal"/>
      <w:isLgl/>
      <w:lvlText w:val="%1.%2.%3.%4.%5.%6"/>
      <w:lvlJc w:val="left"/>
      <w:pPr>
        <w:ind w:left="1470" w:hanging="1440"/>
      </w:pPr>
      <w:rPr>
        <w:rFonts w:hint="default"/>
      </w:rPr>
    </w:lvl>
    <w:lvl w:ilvl="6">
      <w:start w:val="1"/>
      <w:numFmt w:val="decimal"/>
      <w:isLgl/>
      <w:lvlText w:val="%1.%2.%3.%4.%5.%6.%7"/>
      <w:lvlJc w:val="left"/>
      <w:pPr>
        <w:ind w:left="1470" w:hanging="1440"/>
      </w:pPr>
      <w:rPr>
        <w:rFonts w:hint="default"/>
      </w:rPr>
    </w:lvl>
    <w:lvl w:ilvl="7">
      <w:start w:val="1"/>
      <w:numFmt w:val="decimal"/>
      <w:isLgl/>
      <w:lvlText w:val="%1.%2.%3.%4.%5.%6.%7.%8"/>
      <w:lvlJc w:val="left"/>
      <w:pPr>
        <w:ind w:left="1830" w:hanging="1800"/>
      </w:pPr>
      <w:rPr>
        <w:rFonts w:hint="default"/>
      </w:rPr>
    </w:lvl>
    <w:lvl w:ilvl="8">
      <w:start w:val="1"/>
      <w:numFmt w:val="decimal"/>
      <w:isLgl/>
      <w:lvlText w:val="%1.%2.%3.%4.%5.%6.%7.%8.%9"/>
      <w:lvlJc w:val="left"/>
      <w:pPr>
        <w:ind w:left="1830" w:hanging="1800"/>
      </w:pPr>
      <w:rPr>
        <w:rFonts w:hint="default"/>
      </w:rPr>
    </w:lvl>
  </w:abstractNum>
  <w:abstractNum w:abstractNumId="1" w15:restartNumberingAfterBreak="0">
    <w:nsid w:val="35B06554"/>
    <w:multiLevelType w:val="multilevel"/>
    <w:tmpl w:val="ECB47E5E"/>
    <w:lvl w:ilvl="0">
      <w:start w:val="1"/>
      <w:numFmt w:val="decimal"/>
      <w:lvlText w:val="%1."/>
      <w:lvlJc w:val="left"/>
      <w:pPr>
        <w:ind w:left="390" w:hanging="360"/>
      </w:pPr>
      <w:rPr>
        <w:rFonts w:hint="default"/>
      </w:rPr>
    </w:lvl>
    <w:lvl w:ilvl="1">
      <w:start w:val="1"/>
      <w:numFmt w:val="decimal"/>
      <w:isLgl/>
      <w:lvlText w:val="%1.%2"/>
      <w:lvlJc w:val="left"/>
      <w:pPr>
        <w:ind w:left="405" w:hanging="375"/>
      </w:pPr>
      <w:rPr>
        <w:rFonts w:hint="default"/>
      </w:rPr>
    </w:lvl>
    <w:lvl w:ilvl="2">
      <w:start w:val="1"/>
      <w:numFmt w:val="decimal"/>
      <w:isLgl/>
      <w:lvlText w:val="%1.%2.%3"/>
      <w:lvlJc w:val="left"/>
      <w:pPr>
        <w:ind w:left="750" w:hanging="720"/>
      </w:pPr>
      <w:rPr>
        <w:rFonts w:hint="default"/>
      </w:rPr>
    </w:lvl>
    <w:lvl w:ilvl="3">
      <w:start w:val="1"/>
      <w:numFmt w:val="decimal"/>
      <w:isLgl/>
      <w:lvlText w:val="%1.%2.%3.%4"/>
      <w:lvlJc w:val="left"/>
      <w:pPr>
        <w:ind w:left="750" w:hanging="720"/>
      </w:pPr>
      <w:rPr>
        <w:rFonts w:hint="default"/>
      </w:rPr>
    </w:lvl>
    <w:lvl w:ilvl="4">
      <w:start w:val="1"/>
      <w:numFmt w:val="decimal"/>
      <w:isLgl/>
      <w:lvlText w:val="%1.%2.%3.%4.%5"/>
      <w:lvlJc w:val="left"/>
      <w:pPr>
        <w:ind w:left="1110" w:hanging="1080"/>
      </w:pPr>
      <w:rPr>
        <w:rFonts w:hint="default"/>
      </w:rPr>
    </w:lvl>
    <w:lvl w:ilvl="5">
      <w:start w:val="1"/>
      <w:numFmt w:val="decimal"/>
      <w:isLgl/>
      <w:lvlText w:val="%1.%2.%3.%4.%5.%6"/>
      <w:lvlJc w:val="left"/>
      <w:pPr>
        <w:ind w:left="1470" w:hanging="1440"/>
      </w:pPr>
      <w:rPr>
        <w:rFonts w:hint="default"/>
      </w:rPr>
    </w:lvl>
    <w:lvl w:ilvl="6">
      <w:start w:val="1"/>
      <w:numFmt w:val="decimal"/>
      <w:isLgl/>
      <w:lvlText w:val="%1.%2.%3.%4.%5.%6.%7"/>
      <w:lvlJc w:val="left"/>
      <w:pPr>
        <w:ind w:left="1470" w:hanging="1440"/>
      </w:pPr>
      <w:rPr>
        <w:rFonts w:hint="default"/>
      </w:rPr>
    </w:lvl>
    <w:lvl w:ilvl="7">
      <w:start w:val="1"/>
      <w:numFmt w:val="decimal"/>
      <w:isLgl/>
      <w:lvlText w:val="%1.%2.%3.%4.%5.%6.%7.%8"/>
      <w:lvlJc w:val="left"/>
      <w:pPr>
        <w:ind w:left="1830" w:hanging="1800"/>
      </w:pPr>
      <w:rPr>
        <w:rFonts w:hint="default"/>
      </w:rPr>
    </w:lvl>
    <w:lvl w:ilvl="8">
      <w:start w:val="1"/>
      <w:numFmt w:val="decimal"/>
      <w:isLgl/>
      <w:lvlText w:val="%1.%2.%3.%4.%5.%6.%7.%8.%9"/>
      <w:lvlJc w:val="left"/>
      <w:pPr>
        <w:ind w:left="183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EAF"/>
    <w:rsid w:val="00014BE5"/>
    <w:rsid w:val="00015B35"/>
    <w:rsid w:val="0003452F"/>
    <w:rsid w:val="00092E97"/>
    <w:rsid w:val="00097A92"/>
    <w:rsid w:val="000A5F69"/>
    <w:rsid w:val="000F0BBC"/>
    <w:rsid w:val="00111B74"/>
    <w:rsid w:val="00111CB2"/>
    <w:rsid w:val="00133E59"/>
    <w:rsid w:val="001622F6"/>
    <w:rsid w:val="001D0B8D"/>
    <w:rsid w:val="00214DD1"/>
    <w:rsid w:val="0022448B"/>
    <w:rsid w:val="00230828"/>
    <w:rsid w:val="0024533A"/>
    <w:rsid w:val="0028326A"/>
    <w:rsid w:val="00284D49"/>
    <w:rsid w:val="002C6957"/>
    <w:rsid w:val="0033637F"/>
    <w:rsid w:val="003A0B88"/>
    <w:rsid w:val="003D351C"/>
    <w:rsid w:val="00435821"/>
    <w:rsid w:val="004441B4"/>
    <w:rsid w:val="00454D34"/>
    <w:rsid w:val="00473FF5"/>
    <w:rsid w:val="004E0B66"/>
    <w:rsid w:val="00532552"/>
    <w:rsid w:val="00544137"/>
    <w:rsid w:val="00590F84"/>
    <w:rsid w:val="005B48C3"/>
    <w:rsid w:val="005D7364"/>
    <w:rsid w:val="005F2CB6"/>
    <w:rsid w:val="00602C37"/>
    <w:rsid w:val="0061646A"/>
    <w:rsid w:val="006333E8"/>
    <w:rsid w:val="0071489A"/>
    <w:rsid w:val="007A6428"/>
    <w:rsid w:val="007B58B0"/>
    <w:rsid w:val="0080025F"/>
    <w:rsid w:val="00813D08"/>
    <w:rsid w:val="008306C6"/>
    <w:rsid w:val="008428FA"/>
    <w:rsid w:val="00861D34"/>
    <w:rsid w:val="00864828"/>
    <w:rsid w:val="0086570C"/>
    <w:rsid w:val="008C2242"/>
    <w:rsid w:val="008E1A49"/>
    <w:rsid w:val="008E7A16"/>
    <w:rsid w:val="00920292"/>
    <w:rsid w:val="00946DFB"/>
    <w:rsid w:val="0096077F"/>
    <w:rsid w:val="009A20F5"/>
    <w:rsid w:val="009D593E"/>
    <w:rsid w:val="009F5E9C"/>
    <w:rsid w:val="00A0717A"/>
    <w:rsid w:val="00A20EC9"/>
    <w:rsid w:val="00A25698"/>
    <w:rsid w:val="00A54038"/>
    <w:rsid w:val="00A76920"/>
    <w:rsid w:val="00AA54F8"/>
    <w:rsid w:val="00AC42A6"/>
    <w:rsid w:val="00AF3646"/>
    <w:rsid w:val="00B01B52"/>
    <w:rsid w:val="00B40E1E"/>
    <w:rsid w:val="00BE616B"/>
    <w:rsid w:val="00C05B14"/>
    <w:rsid w:val="00C16EB0"/>
    <w:rsid w:val="00C27408"/>
    <w:rsid w:val="00C752CB"/>
    <w:rsid w:val="00CA713A"/>
    <w:rsid w:val="00CD7AF2"/>
    <w:rsid w:val="00D00EAF"/>
    <w:rsid w:val="00D0291A"/>
    <w:rsid w:val="00D04D48"/>
    <w:rsid w:val="00D140F8"/>
    <w:rsid w:val="00D24421"/>
    <w:rsid w:val="00D460DC"/>
    <w:rsid w:val="00D67237"/>
    <w:rsid w:val="00D741E6"/>
    <w:rsid w:val="00DA524C"/>
    <w:rsid w:val="00DD59F2"/>
    <w:rsid w:val="00DD5F29"/>
    <w:rsid w:val="00DD67A2"/>
    <w:rsid w:val="00DE098F"/>
    <w:rsid w:val="00E171B7"/>
    <w:rsid w:val="00E21556"/>
    <w:rsid w:val="00EC7481"/>
    <w:rsid w:val="00EE29BD"/>
    <w:rsid w:val="00EE77F3"/>
    <w:rsid w:val="00EF36B4"/>
    <w:rsid w:val="00F421C1"/>
    <w:rsid w:val="00F45E98"/>
    <w:rsid w:val="00F56551"/>
    <w:rsid w:val="00F86631"/>
    <w:rsid w:val="00F95052"/>
    <w:rsid w:val="00FB7F7E"/>
    <w:rsid w:val="00FC4086"/>
    <w:rsid w:val="00FC60C3"/>
    <w:rsid w:val="00FD7E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3B4A37-F0C5-4481-89BC-0ADDDF19A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E9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D00EAF"/>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D00EAF"/>
    <w:pPr>
      <w:ind w:left="720"/>
      <w:contextualSpacing/>
    </w:pPr>
  </w:style>
  <w:style w:type="paragraph" w:styleId="SemEspaamento">
    <w:name w:val="No Spacing"/>
    <w:uiPriority w:val="1"/>
    <w:qFormat/>
    <w:rsid w:val="00E21556"/>
    <w:pPr>
      <w:spacing w:after="0" w:line="240" w:lineRule="auto"/>
    </w:pPr>
  </w:style>
  <w:style w:type="table" w:styleId="Tabelacomgrade">
    <w:name w:val="Table Grid"/>
    <w:basedOn w:val="Tabelanormal"/>
    <w:uiPriority w:val="59"/>
    <w:rsid w:val="008E7A1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bealho">
    <w:name w:val="header"/>
    <w:basedOn w:val="Normal"/>
    <w:link w:val="CabealhoChar"/>
    <w:uiPriority w:val="99"/>
    <w:unhideWhenUsed/>
    <w:rsid w:val="001D0B8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D0B8D"/>
  </w:style>
  <w:style w:type="paragraph" w:styleId="Rodap">
    <w:name w:val="footer"/>
    <w:basedOn w:val="Normal"/>
    <w:link w:val="RodapChar"/>
    <w:uiPriority w:val="99"/>
    <w:unhideWhenUsed/>
    <w:rsid w:val="001D0B8D"/>
    <w:pPr>
      <w:tabs>
        <w:tab w:val="center" w:pos="4252"/>
        <w:tab w:val="right" w:pos="8504"/>
      </w:tabs>
      <w:spacing w:after="0" w:line="240" w:lineRule="auto"/>
    </w:pPr>
  </w:style>
  <w:style w:type="character" w:customStyle="1" w:styleId="RodapChar">
    <w:name w:val="Rodapé Char"/>
    <w:basedOn w:val="Fontepargpadro"/>
    <w:link w:val="Rodap"/>
    <w:uiPriority w:val="99"/>
    <w:rsid w:val="001D0B8D"/>
  </w:style>
  <w:style w:type="paragraph" w:styleId="Textodebalo">
    <w:name w:val="Balloon Text"/>
    <w:basedOn w:val="Normal"/>
    <w:link w:val="TextodebaloChar"/>
    <w:uiPriority w:val="99"/>
    <w:semiHidden/>
    <w:unhideWhenUsed/>
    <w:rsid w:val="00014BE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14BE5"/>
    <w:rPr>
      <w:rFonts w:ascii="Segoe UI" w:hAnsi="Segoe UI" w:cs="Segoe UI"/>
      <w:sz w:val="18"/>
      <w:szCs w:val="18"/>
    </w:rPr>
  </w:style>
  <w:style w:type="paragraph" w:styleId="NormalWeb">
    <w:name w:val="Normal (Web)"/>
    <w:basedOn w:val="Normal"/>
    <w:uiPriority w:val="99"/>
    <w:semiHidden/>
    <w:unhideWhenUsed/>
    <w:rsid w:val="001622F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622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48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6B919-AA61-41CD-A21F-8EA2D665F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7167</Words>
  <Characters>38703</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Delidio Nery</cp:lastModifiedBy>
  <cp:revision>5</cp:revision>
  <cp:lastPrinted>2019-05-03T17:41:00Z</cp:lastPrinted>
  <dcterms:created xsi:type="dcterms:W3CDTF">2019-05-26T07:01:00Z</dcterms:created>
  <dcterms:modified xsi:type="dcterms:W3CDTF">2019-05-26T07:02:00Z</dcterms:modified>
</cp:coreProperties>
</file>